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4F" w:rsidRDefault="005A3E4F">
      <w:pPr>
        <w:jc w:val="center"/>
        <w:rPr>
          <w:b/>
        </w:rPr>
      </w:pPr>
      <w:bookmarkStart w:id="0" w:name="_GoBack"/>
      <w:bookmarkEnd w:id="0"/>
    </w:p>
    <w:p w:rsidR="005A3E4F" w:rsidRDefault="005A3E4F">
      <w:pPr>
        <w:jc w:val="center"/>
        <w:rPr>
          <w:b/>
        </w:rPr>
      </w:pPr>
    </w:p>
    <w:p w:rsidR="00E13724" w:rsidRDefault="00E13724">
      <w:pPr>
        <w:jc w:val="center"/>
        <w:rPr>
          <w:b/>
        </w:rPr>
      </w:pPr>
    </w:p>
    <w:p w:rsidR="00E13724" w:rsidRDefault="00E13724">
      <w:pPr>
        <w:jc w:val="center"/>
        <w:rPr>
          <w:b/>
        </w:rPr>
      </w:pPr>
    </w:p>
    <w:p w:rsidR="00166D9B" w:rsidRDefault="00166D9B">
      <w:pPr>
        <w:jc w:val="center"/>
        <w:rPr>
          <w:b/>
        </w:rPr>
      </w:pPr>
    </w:p>
    <w:p w:rsidR="00572DA5" w:rsidRDefault="00572DA5" w:rsidP="00572DA5">
      <w:pPr>
        <w:jc w:val="center"/>
      </w:pPr>
      <w:r>
        <w:rPr>
          <w:b/>
        </w:rPr>
        <w:t>Českomoravská myslivecká jednota, z.s. – Okresní myslivecký spolek Mladá Boleslav</w:t>
      </w:r>
    </w:p>
    <w:p w:rsidR="00572DA5" w:rsidRDefault="00572DA5" w:rsidP="00572DA5">
      <w:pPr>
        <w:jc w:val="center"/>
        <w:rPr>
          <w:b/>
        </w:rPr>
      </w:pPr>
      <w:r>
        <w:rPr>
          <w:b/>
        </w:rPr>
        <w:t>ve spolupráci s Ing. Jaroslavem Havlátem</w:t>
      </w:r>
    </w:p>
    <w:p w:rsidR="00572DA5" w:rsidRDefault="00572DA5" w:rsidP="00572DA5">
      <w:pPr>
        <w:jc w:val="center"/>
        <w:rPr>
          <w:b/>
        </w:rPr>
      </w:pPr>
      <w:r>
        <w:rPr>
          <w:b/>
        </w:rPr>
        <w:t>p   o   ř   á   d   á</w:t>
      </w:r>
    </w:p>
    <w:p w:rsidR="00572DA5" w:rsidRDefault="00572DA5" w:rsidP="00572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ZKOUŠKY VODNÍ PRÁCE </w:t>
      </w:r>
    </w:p>
    <w:p w:rsidR="00572DA5" w:rsidRDefault="00572DA5" w:rsidP="00572DA5">
      <w:pPr>
        <w:jc w:val="center"/>
        <w:rPr>
          <w:b/>
        </w:rPr>
      </w:pPr>
      <w:r>
        <w:rPr>
          <w:b/>
        </w:rPr>
        <w:t xml:space="preserve">  dne </w:t>
      </w:r>
      <w:r w:rsidR="00163562">
        <w:rPr>
          <w:b/>
        </w:rPr>
        <w:t>2</w:t>
      </w:r>
      <w:r>
        <w:rPr>
          <w:b/>
        </w:rPr>
        <w:t>. 8. 202</w:t>
      </w:r>
      <w:r w:rsidR="00163562">
        <w:rPr>
          <w:b/>
        </w:rPr>
        <w:t>5</w:t>
      </w:r>
      <w:r>
        <w:rPr>
          <w:b/>
        </w:rPr>
        <w:t xml:space="preserve"> (sobota)</w:t>
      </w:r>
    </w:p>
    <w:p w:rsidR="00572DA5" w:rsidRDefault="00572DA5" w:rsidP="00572DA5">
      <w:pPr>
        <w:jc w:val="center"/>
        <w:rPr>
          <w:b/>
        </w:rPr>
      </w:pPr>
    </w:p>
    <w:p w:rsidR="00572DA5" w:rsidRDefault="00572DA5" w:rsidP="00572DA5">
      <w:pPr>
        <w:jc w:val="both"/>
      </w:pPr>
      <w:r>
        <w:rPr>
          <w:b/>
          <w:u w:val="single"/>
        </w:rPr>
        <w:t xml:space="preserve">Organizace zkoušek: </w:t>
      </w:r>
    </w:p>
    <w:p w:rsidR="00572DA5" w:rsidRDefault="00572DA5" w:rsidP="00572DA5">
      <w:pPr>
        <w:jc w:val="both"/>
        <w:rPr>
          <w:b/>
        </w:rPr>
      </w:pPr>
      <w:r>
        <w:rPr>
          <w:b/>
        </w:rPr>
        <w:t xml:space="preserve">Ředitel zkoušek  :   Ing. Jaroslav HAVLÁT </w:t>
      </w:r>
    </w:p>
    <w:p w:rsidR="00572DA5" w:rsidRDefault="00572DA5" w:rsidP="00572DA5">
      <w:pPr>
        <w:jc w:val="both"/>
        <w:rPr>
          <w:b/>
        </w:rPr>
      </w:pPr>
      <w:r>
        <w:rPr>
          <w:b/>
        </w:rPr>
        <w:t xml:space="preserve">Správce zkoušek :   </w:t>
      </w:r>
      <w:r w:rsidR="00163562">
        <w:rPr>
          <w:b/>
        </w:rPr>
        <w:t>Jaroslav HAVLÁT ml.</w:t>
      </w:r>
    </w:p>
    <w:p w:rsidR="00572DA5" w:rsidRDefault="00572DA5" w:rsidP="00572DA5">
      <w:pPr>
        <w:jc w:val="both"/>
        <w:rPr>
          <w:b/>
        </w:rPr>
      </w:pPr>
      <w:r>
        <w:rPr>
          <w:b/>
        </w:rPr>
        <w:t xml:space="preserve">Pověřená osoba:      </w:t>
      </w:r>
      <w:r w:rsidRPr="00E75223">
        <w:rPr>
          <w:b/>
        </w:rPr>
        <w:t>Mgr. Miroslav DRAHOTA</w:t>
      </w:r>
      <w:r>
        <w:rPr>
          <w:b/>
        </w:rPr>
        <w:t xml:space="preserve"> – předseda KK OMS Mladá Boleslav</w:t>
      </w:r>
    </w:p>
    <w:p w:rsidR="00572DA5" w:rsidRDefault="00572DA5" w:rsidP="00572DA5">
      <w:pPr>
        <w:jc w:val="both"/>
        <w:rPr>
          <w:b/>
        </w:rPr>
      </w:pPr>
      <w:r>
        <w:rPr>
          <w:b/>
        </w:rPr>
        <w:t>Ekonom zkoušek :  Marie PILCHOVÁ , jednatelka OMS Ml. Boleslav</w:t>
      </w:r>
    </w:p>
    <w:p w:rsidR="00572DA5" w:rsidRDefault="00572DA5" w:rsidP="00572DA5">
      <w:pPr>
        <w:jc w:val="both"/>
        <w:rPr>
          <w:b/>
        </w:rPr>
      </w:pPr>
      <w:r>
        <w:rPr>
          <w:b/>
        </w:rPr>
        <w:t>Sbor rozhodčích :  deleguje OMS Mladá Boleslav</w:t>
      </w:r>
    </w:p>
    <w:p w:rsidR="00572DA5" w:rsidRDefault="00572DA5" w:rsidP="00572DA5">
      <w:pPr>
        <w:jc w:val="both"/>
        <w:rPr>
          <w:b/>
        </w:rPr>
      </w:pPr>
      <w:r>
        <w:rPr>
          <w:b/>
        </w:rPr>
        <w:t xml:space="preserve">Další pořadatelé:  členové KK OMS Mladá Boleslav </w:t>
      </w:r>
    </w:p>
    <w:p w:rsidR="00572DA5" w:rsidRDefault="00572DA5" w:rsidP="00572DA5">
      <w:pPr>
        <w:jc w:val="both"/>
      </w:pPr>
      <w:r>
        <w:rPr>
          <w:b/>
          <w:u w:val="single"/>
        </w:rPr>
        <w:t>Pořad zkoušek:</w:t>
      </w:r>
    </w:p>
    <w:p w:rsidR="00572DA5" w:rsidRPr="00153925" w:rsidRDefault="00572DA5" w:rsidP="00572DA5">
      <w:pPr>
        <w:jc w:val="both"/>
        <w:rPr>
          <w:b/>
          <w:u w:val="single"/>
        </w:rPr>
      </w:pPr>
      <w:r>
        <w:rPr>
          <w:b/>
        </w:rPr>
        <w:t>Sraz: v 08:00</w:t>
      </w:r>
      <w:r w:rsidR="00163562">
        <w:rPr>
          <w:b/>
          <w:u w:val="single"/>
        </w:rPr>
        <w:t xml:space="preserve"> hodin v sobotu dne 2. 8. 2025</w:t>
      </w:r>
      <w:r>
        <w:rPr>
          <w:b/>
          <w:u w:val="single"/>
        </w:rPr>
        <w:t xml:space="preserve">, v restauraci </w:t>
      </w:r>
      <w:r w:rsidRPr="0098223C">
        <w:rPr>
          <w:b/>
          <w:u w:val="single"/>
        </w:rPr>
        <w:t>„</w:t>
      </w:r>
      <w:r>
        <w:rPr>
          <w:b/>
          <w:u w:val="single"/>
        </w:rPr>
        <w:t>Na Materně</w:t>
      </w:r>
      <w:r w:rsidRPr="0098223C">
        <w:rPr>
          <w:b/>
          <w:u w:val="single"/>
        </w:rPr>
        <w:t xml:space="preserve">“ v obci </w:t>
      </w:r>
      <w:r>
        <w:rPr>
          <w:b/>
          <w:u w:val="single"/>
        </w:rPr>
        <w:t>Žerčice</w:t>
      </w:r>
      <w:r w:rsidRPr="0098223C">
        <w:rPr>
          <w:b/>
          <w:u w:val="single"/>
        </w:rPr>
        <w:t>.</w:t>
      </w:r>
      <w:r>
        <w:rPr>
          <w:b/>
          <w:u w:val="single"/>
        </w:rPr>
        <w:t xml:space="preserve"> </w:t>
      </w:r>
      <w:r>
        <w:rPr>
          <w:b/>
        </w:rPr>
        <w:t xml:space="preserve">Občerstvení pro účastníky zkoušek zajištěno. Zkouší se dle aktuálně platného Řádu pro zkoušky loveckých psů z výkonu -  Zkoušky vodní práce ohařů – účinného od 1. 1. 2020.  Další informace o organizaci zkoušek budou podány na místě při zahájení. </w:t>
      </w:r>
      <w:r w:rsidRPr="00153925">
        <w:rPr>
          <w:b/>
          <w:u w:val="single"/>
        </w:rPr>
        <w:t>Bude zadávána LUP.</w:t>
      </w:r>
    </w:p>
    <w:p w:rsidR="00572DA5" w:rsidRDefault="00572DA5" w:rsidP="00572DA5">
      <w:pPr>
        <w:jc w:val="both"/>
      </w:pPr>
      <w:r>
        <w:rPr>
          <w:b/>
          <w:u w:val="single"/>
        </w:rPr>
        <w:t>Pokyny pro vůdce:</w:t>
      </w:r>
    </w:p>
    <w:p w:rsidR="00572DA5" w:rsidRDefault="00572DA5" w:rsidP="00572DA5">
      <w:pPr>
        <w:jc w:val="both"/>
      </w:pPr>
      <w:r>
        <w:rPr>
          <w:b/>
        </w:rPr>
        <w:t xml:space="preserve">Vůdce psa (feny) se dostaví ke zkouškám včas, myslivecky nebo sportovně oděn a se zbraní (brokovnice) s dostatečným počtem nábojů, vybaven pomůckami pro vedení psa dle platného zkušebního řádu. V případě, že vůdce není držitelem loveckého lístku, bude mu přidělen náhradní střelec. Při prezentaci předloží vůdce lovecký lístek, zbrojní průkaz, </w:t>
      </w:r>
      <w:r>
        <w:rPr>
          <w:b/>
          <w:u w:val="single"/>
        </w:rPr>
        <w:t>vůdce a pokud je rozdílný od vlastníka, tak i vlastník psa pak potvrzení o zaplacení členství v ČMMJ,z.s.,  nebo jiný doklad o zaplaceném po</w:t>
      </w:r>
      <w:r>
        <w:rPr>
          <w:b/>
        </w:rPr>
        <w:t>j</w:t>
      </w:r>
      <w:r>
        <w:rPr>
          <w:b/>
          <w:u w:val="single"/>
        </w:rPr>
        <w:t>ištění</w:t>
      </w:r>
      <w:r>
        <w:rPr>
          <w:b/>
        </w:rPr>
        <w:t xml:space="preserve">  a  originál průkazu původu předváděného psa</w:t>
      </w:r>
      <w:r>
        <w:t xml:space="preserve">. </w:t>
      </w:r>
    </w:p>
    <w:p w:rsidR="00572DA5" w:rsidRPr="00CF7C46" w:rsidRDefault="00572DA5" w:rsidP="00572DA5">
      <w:pPr>
        <w:widowControl w:val="0"/>
        <w:jc w:val="both"/>
      </w:pPr>
      <w:r w:rsidRPr="00CF7C46">
        <w:rPr>
          <w:b/>
          <w:color w:val="000000"/>
          <w:u w:val="single"/>
        </w:rPr>
        <w:t xml:space="preserve">Veterinární podmínky: </w:t>
      </w:r>
      <w:r w:rsidRPr="00CF7C46">
        <w:rPr>
          <w:b/>
          <w:color w:val="000000"/>
        </w:rPr>
        <w:t>Psi musí být klinicky zdraví. Psi, pocházející z ČR, musí být doprovázeni platným očkovacím průkazem (dle § 6 veterinárního zákona) nebo platným pasem pro malá zvířata. Psi z členských států EU musí splňovat podmínky</w:t>
      </w:r>
      <w:r w:rsidRPr="00CF7C46">
        <w:rPr>
          <w:color w:val="000000"/>
        </w:rPr>
        <w:t xml:space="preserve"> </w:t>
      </w:r>
      <w:r w:rsidRPr="00CF7C46">
        <w:rPr>
          <w:b/>
          <w:color w:val="000000"/>
        </w:rPr>
        <w:t>Prováděcího nařízení Komise (EU) č. 577/2013/EC ze dne 28. 6. 2013 a Nařízení Evropského parlamentu a Rady (EU) č. 576/2013/EC ze dne 12. 6. 2013</w:t>
      </w:r>
      <w:r w:rsidRPr="00CF7C46">
        <w:rPr>
          <w:color w:val="000000"/>
        </w:rPr>
        <w:t xml:space="preserve">. </w:t>
      </w:r>
      <w:r w:rsidRPr="00CF7C46">
        <w:rPr>
          <w:b/>
          <w:color w:val="000000"/>
        </w:rPr>
        <w:t>Od 1. 1. 2020 platí povinnost označení psa čipem (§ 4 odst. 7 veterinárního zákona), s výjimkou psa, který byl označen čitelným tetováním provedeným před 3. červencem 2011. Chovatel, který chová psa, je dále povinen zajistit označení psa čipem do 3 měsíců věku, nejpozději však před přechodem k novému majiteli. Chovatel, který chová psa, je povinen zajistit, aby identifikační číslo (alfanumerický</w:t>
      </w:r>
      <w:r w:rsidRPr="00CF7C46">
        <w:rPr>
          <w:rFonts w:ascii="Arial" w:hAnsi="Arial" w:cs="Arial"/>
          <w:b/>
          <w:color w:val="000000"/>
        </w:rPr>
        <w:t xml:space="preserve"> </w:t>
      </w:r>
      <w:r w:rsidRPr="00CF7C46">
        <w:rPr>
          <w:b/>
          <w:color w:val="000000"/>
        </w:rPr>
        <w:t>kód zobrazený transpondérem) psa bylo zaznamenáno v dokladu o očkování psa.</w:t>
      </w:r>
    </w:p>
    <w:p w:rsidR="00572DA5" w:rsidRDefault="00572DA5" w:rsidP="00572DA5">
      <w:pPr>
        <w:jc w:val="both"/>
      </w:pPr>
      <w:r>
        <w:rPr>
          <w:b/>
          <w:u w:val="single"/>
        </w:rPr>
        <w:t xml:space="preserve">Startovné: </w:t>
      </w:r>
    </w:p>
    <w:p w:rsidR="00572DA5" w:rsidRDefault="00572DA5" w:rsidP="00572DA5">
      <w:pPr>
        <w:jc w:val="both"/>
      </w:pPr>
      <w:r>
        <w:rPr>
          <w:b/>
          <w:sz w:val="20"/>
          <w:szCs w:val="20"/>
        </w:rPr>
        <w:t>majitelé - členové ČMMJ, z.s. – 700,-Kč</w:t>
      </w:r>
    </w:p>
    <w:p w:rsidR="00572DA5" w:rsidRDefault="00572DA5" w:rsidP="00572DA5">
      <w:pPr>
        <w:jc w:val="both"/>
      </w:pPr>
      <w:r>
        <w:rPr>
          <w:b/>
          <w:sz w:val="20"/>
          <w:szCs w:val="20"/>
        </w:rPr>
        <w:t>majitelé – nečlenové ČMMJ, z.s. – 1400,-Kč</w:t>
      </w:r>
    </w:p>
    <w:p w:rsidR="00572DA5" w:rsidRDefault="00572DA5" w:rsidP="00572DA5">
      <w:pPr>
        <w:jc w:val="both"/>
        <w:rPr>
          <w:b/>
          <w:i/>
          <w:sz w:val="22"/>
          <w:szCs w:val="22"/>
        </w:rPr>
      </w:pPr>
      <w:r>
        <w:rPr>
          <w:b/>
        </w:rPr>
        <w:t xml:space="preserve">Startovné se platí spolu s podáním přihlášky na sekretariátu OMS v Mladé Boleslavi, Železná ul. čp. 107, 293 01 Mladá Boleslav, nebo nejlépe bankovním převodem na č. ú. 480663339/0800 </w:t>
      </w:r>
      <w:r>
        <w:rPr>
          <w:b/>
          <w:i/>
          <w:sz w:val="22"/>
          <w:szCs w:val="22"/>
        </w:rPr>
        <w:t xml:space="preserve">(do zprávy pro příjemce uveďte příjmení majitele psa). </w:t>
      </w:r>
    </w:p>
    <w:p w:rsidR="00572DA5" w:rsidRDefault="00572DA5" w:rsidP="00572DA5">
      <w:pPr>
        <w:jc w:val="both"/>
        <w:rPr>
          <w:b/>
        </w:rPr>
      </w:pPr>
    </w:p>
    <w:p w:rsidR="00572DA5" w:rsidRDefault="00572DA5" w:rsidP="00572DA5">
      <w:pPr>
        <w:jc w:val="both"/>
        <w:rPr>
          <w:b/>
        </w:rPr>
      </w:pPr>
    </w:p>
    <w:p w:rsidR="00572DA5" w:rsidRDefault="00572DA5" w:rsidP="00572DA5">
      <w:pPr>
        <w:jc w:val="both"/>
        <w:rPr>
          <w:b/>
        </w:rPr>
      </w:pPr>
    </w:p>
    <w:p w:rsidR="00572DA5" w:rsidRDefault="00572DA5" w:rsidP="00572DA5">
      <w:pPr>
        <w:jc w:val="both"/>
        <w:rPr>
          <w:b/>
        </w:rPr>
      </w:pPr>
    </w:p>
    <w:p w:rsidR="00572DA5" w:rsidRDefault="00572DA5" w:rsidP="00572DA5">
      <w:pPr>
        <w:jc w:val="both"/>
        <w:rPr>
          <w:b/>
        </w:rPr>
      </w:pPr>
    </w:p>
    <w:p w:rsidR="00572DA5" w:rsidRDefault="00572DA5" w:rsidP="00572DA5">
      <w:pPr>
        <w:jc w:val="both"/>
      </w:pPr>
      <w:r>
        <w:rPr>
          <w:b/>
        </w:rPr>
        <w:t xml:space="preserve">Uzávěrka přihlášek je 15 dní před datem konání akce, pokud nebude startovné zaplaceno spolu s podáním přihlášky, nebude přihláška přijata !!! </w:t>
      </w:r>
    </w:p>
    <w:p w:rsidR="00572DA5" w:rsidRDefault="00572DA5" w:rsidP="00572DA5">
      <w:pPr>
        <w:jc w:val="both"/>
      </w:pPr>
      <w:r>
        <w:rPr>
          <w:i/>
        </w:rPr>
        <w:t>Přihlášky</w:t>
      </w:r>
      <w:r w:rsidR="00163562">
        <w:rPr>
          <w:i/>
        </w:rPr>
        <w:t xml:space="preserve">, spolu s kopií PP psa, </w:t>
      </w:r>
      <w:r>
        <w:rPr>
          <w:i/>
        </w:rPr>
        <w:t xml:space="preserve"> lze zasílat na adresu: Okresní myslivecký spolek, Železná ul. čp. 107, 29301 Mladá Boleslav, nebo </w:t>
      </w:r>
      <w:r>
        <w:rPr>
          <w:i/>
          <w:u w:val="single"/>
        </w:rPr>
        <w:t>lépe</w:t>
      </w:r>
      <w:r>
        <w:rPr>
          <w:i/>
        </w:rPr>
        <w:t xml:space="preserve"> elektronicky na : </w:t>
      </w:r>
      <w:hyperlink r:id="rId7" w:history="1">
        <w:r w:rsidRPr="00031F45">
          <w:rPr>
            <w:rStyle w:val="Hypertextovodkaz"/>
          </w:rPr>
          <w:t>myslivci.mb@gmail.com</w:t>
        </w:r>
      </w:hyperlink>
      <w:r>
        <w:t xml:space="preserve"> nebo </w:t>
      </w:r>
      <w:hyperlink r:id="rId8" w:history="1">
        <w:r w:rsidRPr="00473EA0">
          <w:rPr>
            <w:rStyle w:val="Hypertextovodkaz"/>
          </w:rPr>
          <w:t>myslivci.mb@c-box.cz</w:t>
        </w:r>
      </w:hyperlink>
      <w:r>
        <w:t xml:space="preserve">, </w:t>
      </w:r>
      <w:r w:rsidR="00163562">
        <w:t xml:space="preserve">a v kopii i na </w:t>
      </w:r>
      <w:hyperlink r:id="rId9" w:history="1">
        <w:r w:rsidR="00163562" w:rsidRPr="009D49D5">
          <w:rPr>
            <w:rStyle w:val="Hypertextovodkaz"/>
          </w:rPr>
          <w:t>miroslavdrahota@seznam.cz</w:t>
        </w:r>
      </w:hyperlink>
      <w:r w:rsidR="00163562">
        <w:t xml:space="preserve">;  </w:t>
      </w:r>
      <w:r>
        <w:t xml:space="preserve">tel.č. </w:t>
      </w:r>
      <w:r w:rsidR="00163562">
        <w:t xml:space="preserve">OMS MB - </w:t>
      </w:r>
      <w:r>
        <w:t>601 325 625. Vždy uvádějte své telefonní číslo!!!</w:t>
      </w:r>
    </w:p>
    <w:p w:rsidR="00572DA5" w:rsidRDefault="00572DA5" w:rsidP="00572DA5">
      <w:pPr>
        <w:jc w:val="both"/>
        <w:rPr>
          <w:b/>
          <w:i/>
        </w:rPr>
      </w:pPr>
    </w:p>
    <w:p w:rsidR="00572DA5" w:rsidRDefault="00572DA5" w:rsidP="00572DA5">
      <w:pPr>
        <w:jc w:val="both"/>
      </w:pPr>
      <w:r>
        <w:rPr>
          <w:b/>
          <w:i/>
        </w:rPr>
        <w:t>Zkoušky se konají za každého počasí. Pořadatel neručí za škody způsobené psem ani za ztrátu psa !!!!</w:t>
      </w:r>
    </w:p>
    <w:p w:rsidR="00572DA5" w:rsidRDefault="00572DA5" w:rsidP="00572DA5">
      <w:pPr>
        <w:jc w:val="both"/>
        <w:rPr>
          <w:b/>
          <w:i/>
          <w:u w:val="single"/>
        </w:rPr>
      </w:pPr>
    </w:p>
    <w:p w:rsidR="00572DA5" w:rsidRDefault="00572DA5" w:rsidP="00572DA5">
      <w:pPr>
        <w:jc w:val="both"/>
      </w:pPr>
      <w:r>
        <w:rPr>
          <w:b/>
          <w:u w:val="single"/>
        </w:rPr>
        <w:t>UPOZORNĚNÍ:</w:t>
      </w:r>
    </w:p>
    <w:p w:rsidR="00572DA5" w:rsidRDefault="00572DA5" w:rsidP="00572DA5">
      <w:pPr>
        <w:spacing w:before="280"/>
        <w:jc w:val="both"/>
      </w:pPr>
      <w:r>
        <w:rPr>
          <w:b/>
          <w:bCs/>
          <w:iCs/>
        </w:rPr>
        <w:t>Ve smyslu ustanovení čl. 7 NAŘÍZENÍ EVROPSKÉHO PARLAMENTU A RADY (EU) 2016/679 ze dne 27. dubna 2016 o ochraně fyzických osob v souvislosti se zpracováním osobních údajů a o volném pohybu těchto údajů (dále jen GDPR)</w:t>
      </w:r>
      <w:r>
        <w:t xml:space="preserve">  je nezbytné, aby účastník akcí OMS Mladá Boleslav </w:t>
      </w:r>
      <w:r>
        <w:rPr>
          <w:i/>
        </w:rPr>
        <w:t>(dále jen OMS)</w:t>
      </w:r>
      <w:r>
        <w:t xml:space="preserve"> udělil OMS jako správci osobních údajů svůj souhlas s tím, aby </w:t>
      </w:r>
      <w:r>
        <w:rPr>
          <w:bCs/>
          <w:iCs/>
        </w:rPr>
        <w:t xml:space="preserve">za účelem příslušné evidence OMS zpracovával nejnutnější osobní údaje týkající se jeho osoby, aby mohli evidovat jméno a adresu, eventuálně emailovou adresu či telefonní kontakt v seznamu účastníků akcí OMS. </w:t>
      </w:r>
      <w:r>
        <w:rPr>
          <w:b/>
          <w:bCs/>
          <w:i/>
          <w:iCs/>
          <w:u w:val="single"/>
        </w:rPr>
        <w:t>(viz. Přihláška na zkoušky zveřejněná na webu OMS Mladá Boleslav)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údajů nikde volně přístupné. </w:t>
      </w:r>
      <w:r>
        <w:rPr>
          <w:b/>
          <w:i/>
        </w:rPr>
        <w:t xml:space="preserve">Přihlášky, eventuálně výsledky kynologických akcí OMS společně s adresami účastníků jsou v kopii předávány zastřešujícím orgánům (ČMKJ, ČMMJ). </w:t>
      </w:r>
    </w:p>
    <w:p w:rsidR="00572DA5" w:rsidRDefault="00572DA5" w:rsidP="00572DA5">
      <w:pPr>
        <w:autoSpaceDE w:val="0"/>
        <w:jc w:val="both"/>
      </w:pPr>
      <w:r>
        <w:rPr>
          <w:bCs/>
          <w:iCs/>
        </w:rPr>
        <w:t xml:space="preserve">Jako Subjekt osobních údajů má fyzická osoba právo svůj souhlas kdykoli odvolat. </w:t>
      </w:r>
      <w:r>
        <w:rPr>
          <w:bCs/>
          <w:iCs/>
          <w:u w:val="single"/>
        </w:rPr>
        <w:t xml:space="preserve">Odvoláním předchozího souhlasu však není dotčena zákonnost zpracování osobních údajů vycházejících z předchozího uděleného souhlasu. </w:t>
      </w:r>
    </w:p>
    <w:p w:rsidR="00572DA5" w:rsidRDefault="00572DA5" w:rsidP="00572DA5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572DA5" w:rsidRPr="003B2D77" w:rsidRDefault="00572DA5" w:rsidP="00572DA5">
      <w:pPr>
        <w:tabs>
          <w:tab w:val="left" w:pos="426"/>
        </w:tabs>
        <w:rPr>
          <w:rFonts w:ascii="Calibri" w:hAnsi="Calibri" w:cs="Calibri"/>
          <w:b/>
          <w:u w:val="single"/>
        </w:rPr>
      </w:pPr>
      <w:r w:rsidRPr="005A3E4F">
        <w:rPr>
          <w:b/>
        </w:rPr>
        <w:t>POZOR:</w:t>
      </w:r>
      <w:r>
        <w:rPr>
          <w:b/>
        </w:rPr>
        <w:t xml:space="preserve"> </w:t>
      </w:r>
      <w:r>
        <w:rPr>
          <w:b/>
          <w:u w:val="single"/>
        </w:rPr>
        <w:t xml:space="preserve">Každý účastník zkoušek – vůdce psa i střelec musí na místě doložit doklad o zaplacení zákonného pojištění pro výkon práva myslivosti </w:t>
      </w:r>
      <w:r w:rsidRPr="005A3E4F">
        <w:rPr>
          <w:b/>
          <w:i/>
        </w:rPr>
        <w:t>(členský průkaz ČMMJ nebo aktuální doklad o úhradě pojist</w:t>
      </w:r>
      <w:r>
        <w:rPr>
          <w:b/>
          <w:i/>
        </w:rPr>
        <w:t>n</w:t>
      </w:r>
      <w:r w:rsidRPr="005A3E4F">
        <w:rPr>
          <w:b/>
          <w:i/>
        </w:rPr>
        <w:t>ého u jiné komerční pojišťovny)</w:t>
      </w:r>
    </w:p>
    <w:p w:rsidR="00572DA5" w:rsidRPr="00C26EBC" w:rsidRDefault="00572DA5" w:rsidP="00572DA5">
      <w:pPr>
        <w:pStyle w:val="-wm-msonormal"/>
      </w:pPr>
    </w:p>
    <w:p w:rsidR="00572DA5" w:rsidRDefault="00572DA5" w:rsidP="00572DA5">
      <w:pPr>
        <w:jc w:val="both"/>
        <w:rPr>
          <w:b/>
        </w:rPr>
      </w:pPr>
      <w:r>
        <w:rPr>
          <w:b/>
        </w:rPr>
        <w:t>Předseda OMS Mladá Boleslav</w:t>
      </w:r>
    </w:p>
    <w:p w:rsidR="00572DA5" w:rsidRDefault="00572DA5" w:rsidP="00572DA5">
      <w:pPr>
        <w:jc w:val="both"/>
        <w:rPr>
          <w:b/>
        </w:rPr>
      </w:pPr>
      <w:r>
        <w:rPr>
          <w:b/>
        </w:rPr>
        <w:t xml:space="preserve">Předseda KK OMS Mladá Boleslav                                 </w:t>
      </w:r>
    </w:p>
    <w:p w:rsidR="00572DA5" w:rsidRDefault="00572DA5" w:rsidP="00572DA5">
      <w:pPr>
        <w:jc w:val="both"/>
      </w:pPr>
      <w:r>
        <w:rPr>
          <w:b/>
        </w:rPr>
        <w:t xml:space="preserve">Mgr. Miroslav Drahota v.r.                                            </w:t>
      </w:r>
    </w:p>
    <w:p w:rsidR="00572DA5" w:rsidRDefault="00572DA5" w:rsidP="00572DA5">
      <w:pPr>
        <w:jc w:val="both"/>
        <w:rPr>
          <w:b/>
          <w:i/>
        </w:rPr>
      </w:pPr>
    </w:p>
    <w:p w:rsidR="000665E5" w:rsidRDefault="000665E5" w:rsidP="00572DA5">
      <w:pPr>
        <w:jc w:val="center"/>
        <w:rPr>
          <w:b/>
          <w:i/>
        </w:rPr>
      </w:pPr>
    </w:p>
    <w:sectPr w:rsidR="000665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53" w:rsidRDefault="009D7953" w:rsidP="005A3E4F">
      <w:r>
        <w:separator/>
      </w:r>
    </w:p>
  </w:endnote>
  <w:endnote w:type="continuationSeparator" w:id="0">
    <w:p w:rsidR="009D7953" w:rsidRDefault="009D7953" w:rsidP="005A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9B" w:rsidRPr="005E13FD" w:rsidRDefault="00166D9B" w:rsidP="00166D9B">
    <w:pPr>
      <w:rPr>
        <w:sz w:val="20"/>
        <w:szCs w:val="20"/>
      </w:rPr>
    </w:pPr>
    <w:r w:rsidRPr="005E13FD">
      <w:rPr>
        <w:i/>
        <w:sz w:val="20"/>
        <w:szCs w:val="20"/>
      </w:rPr>
      <w:t xml:space="preserve">zapsaný ve spolkovém rejstříku vedeném Městským soudem v Praze, oddíl L, vložka 4114; IČ 67777368; neplátce DPH; sídlo: Železná ul. č. 107, 293 01 Mladá Boleslav; e-mail: </w:t>
    </w:r>
    <w:hyperlink r:id="rId1" w:history="1">
      <w:r w:rsidRPr="005E13FD">
        <w:rPr>
          <w:rStyle w:val="Hypertextovodkaz"/>
          <w:i/>
          <w:sz w:val="20"/>
          <w:szCs w:val="20"/>
        </w:rPr>
        <w:t>myslivci.mb@gmail.com</w:t>
      </w:r>
    </w:hyperlink>
    <w:r w:rsidRPr="005E13FD">
      <w:rPr>
        <w:i/>
        <w:sz w:val="20"/>
        <w:szCs w:val="20"/>
      </w:rPr>
      <w:t xml:space="preserve">; </w:t>
    </w:r>
    <w:hyperlink r:id="rId2" w:history="1">
      <w:r w:rsidRPr="005E13FD">
        <w:rPr>
          <w:rStyle w:val="Hypertextovodkaz"/>
          <w:i/>
          <w:sz w:val="20"/>
          <w:szCs w:val="20"/>
        </w:rPr>
        <w:t>myslivci.mb@c-box.cz</w:t>
      </w:r>
    </w:hyperlink>
    <w:r w:rsidRPr="005E13FD">
      <w:rPr>
        <w:i/>
        <w:sz w:val="20"/>
        <w:szCs w:val="20"/>
      </w:rPr>
      <w:t>; tel. č. 601 325 625; ID: ym69trk</w:t>
    </w:r>
    <w:r w:rsidRPr="005E13FD">
      <w:rPr>
        <w:sz w:val="20"/>
        <w:szCs w:val="20"/>
      </w:rPr>
      <w:t xml:space="preserve"> </w:t>
    </w:r>
  </w:p>
  <w:p w:rsidR="00166D9B" w:rsidRDefault="00166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53" w:rsidRDefault="009D7953" w:rsidP="005A3E4F">
      <w:r>
        <w:separator/>
      </w:r>
    </w:p>
  </w:footnote>
  <w:footnote w:type="continuationSeparator" w:id="0">
    <w:p w:rsidR="009D7953" w:rsidRDefault="009D7953" w:rsidP="005A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4F" w:rsidRDefault="00B5505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343275" cy="11430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D2D49"/>
    <w:multiLevelType w:val="hybridMultilevel"/>
    <w:tmpl w:val="57C6B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6588"/>
    <w:multiLevelType w:val="multilevel"/>
    <w:tmpl w:val="AE6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33"/>
    <w:rsid w:val="000505CC"/>
    <w:rsid w:val="000665E5"/>
    <w:rsid w:val="00107D7E"/>
    <w:rsid w:val="00134AC1"/>
    <w:rsid w:val="00163562"/>
    <w:rsid w:val="00166D9B"/>
    <w:rsid w:val="001B6922"/>
    <w:rsid w:val="002B2A19"/>
    <w:rsid w:val="003621F2"/>
    <w:rsid w:val="003834B3"/>
    <w:rsid w:val="004305AA"/>
    <w:rsid w:val="00511338"/>
    <w:rsid w:val="00572DA5"/>
    <w:rsid w:val="005A3E4F"/>
    <w:rsid w:val="005A736F"/>
    <w:rsid w:val="005D4524"/>
    <w:rsid w:val="006A1937"/>
    <w:rsid w:val="007B7746"/>
    <w:rsid w:val="008F38D1"/>
    <w:rsid w:val="009D7953"/>
    <w:rsid w:val="009E1AEA"/>
    <w:rsid w:val="00AA7133"/>
    <w:rsid w:val="00B55052"/>
    <w:rsid w:val="00B97CDC"/>
    <w:rsid w:val="00C20A25"/>
    <w:rsid w:val="00C26EBC"/>
    <w:rsid w:val="00C54B45"/>
    <w:rsid w:val="00D75ADF"/>
    <w:rsid w:val="00E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D458D1F-9B32-4022-B9E1-70138391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B97CD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B97CDC"/>
    <w:rPr>
      <w:b/>
      <w:bCs/>
    </w:rPr>
  </w:style>
  <w:style w:type="paragraph" w:customStyle="1" w:styleId="-wm-msonormal">
    <w:name w:val="-wm-msonormal"/>
    <w:basedOn w:val="Normln"/>
    <w:rsid w:val="00C26EBC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A3E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5A3E4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5A3E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5A3E4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livci.mb@c-bo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yslivci.m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roslavdrahota@sezna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yslivci.mb@c-box.cz" TargetMode="External"/><Relationship Id="rId1" Type="http://schemas.openxmlformats.org/officeDocument/2006/relationships/hyperlink" Target="mailto:myslivci.m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5069</CharactersWithSpaces>
  <SharedDoc>false</SharedDoc>
  <HLinks>
    <vt:vector size="30" baseType="variant">
      <vt:variant>
        <vt:i4>5767293</vt:i4>
      </vt:variant>
      <vt:variant>
        <vt:i4>6</vt:i4>
      </vt:variant>
      <vt:variant>
        <vt:i4>0</vt:i4>
      </vt:variant>
      <vt:variant>
        <vt:i4>5</vt:i4>
      </vt:variant>
      <vt:variant>
        <vt:lpwstr>mailto:miroslavdrahota@seznam.cz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mailto:myslivci.mb@gmail.com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mailto:myslivci.mb@gmail.com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Miroslav Drahota</cp:lastModifiedBy>
  <cp:revision>2</cp:revision>
  <cp:lastPrinted>2024-05-22T13:42:00Z</cp:lastPrinted>
  <dcterms:created xsi:type="dcterms:W3CDTF">2025-04-29T19:55:00Z</dcterms:created>
  <dcterms:modified xsi:type="dcterms:W3CDTF">2025-04-29T19:55:00Z</dcterms:modified>
</cp:coreProperties>
</file>