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5FE5" w14:textId="77777777" w:rsidR="00D7248D" w:rsidRDefault="00D7248D">
      <w:pPr>
        <w:jc w:val="center"/>
        <w:rPr>
          <w:b/>
        </w:rPr>
      </w:pPr>
    </w:p>
    <w:p w14:paraId="4A52CEB3" w14:textId="77777777" w:rsidR="00D7248D" w:rsidRDefault="00D7248D">
      <w:pPr>
        <w:jc w:val="center"/>
        <w:rPr>
          <w:b/>
        </w:rPr>
      </w:pPr>
    </w:p>
    <w:p w14:paraId="65D08231" w14:textId="77777777" w:rsidR="00D7248D" w:rsidRDefault="00D7248D">
      <w:pPr>
        <w:jc w:val="center"/>
        <w:rPr>
          <w:b/>
        </w:rPr>
      </w:pPr>
    </w:p>
    <w:p w14:paraId="0B1F717D" w14:textId="77777777" w:rsidR="00D7248D" w:rsidRDefault="00D7248D">
      <w:pPr>
        <w:jc w:val="center"/>
        <w:rPr>
          <w:b/>
        </w:rPr>
      </w:pPr>
    </w:p>
    <w:p w14:paraId="50517A29" w14:textId="77777777" w:rsidR="00474C56" w:rsidRDefault="00474C56" w:rsidP="008065E8">
      <w:pPr>
        <w:pStyle w:val="Nadpis1"/>
        <w:rPr>
          <w:bCs/>
          <w:sz w:val="24"/>
          <w:szCs w:val="24"/>
        </w:rPr>
      </w:pPr>
    </w:p>
    <w:p w14:paraId="60C8681C" w14:textId="77777777" w:rsidR="00474C56" w:rsidRDefault="00474C56" w:rsidP="008065E8">
      <w:pPr>
        <w:pStyle w:val="Nadpis1"/>
        <w:rPr>
          <w:bCs/>
          <w:sz w:val="24"/>
          <w:szCs w:val="24"/>
        </w:rPr>
      </w:pPr>
    </w:p>
    <w:p w14:paraId="034EE5A0" w14:textId="77777777" w:rsidR="008065E8" w:rsidRPr="009371E2" w:rsidRDefault="008065E8" w:rsidP="008065E8">
      <w:pPr>
        <w:pStyle w:val="Nadpis1"/>
        <w:rPr>
          <w:bCs/>
          <w:sz w:val="24"/>
          <w:szCs w:val="24"/>
        </w:rPr>
      </w:pPr>
      <w:r w:rsidRPr="009371E2">
        <w:rPr>
          <w:bCs/>
          <w:sz w:val="24"/>
          <w:szCs w:val="24"/>
        </w:rPr>
        <w:t xml:space="preserve">ČMMJ </w:t>
      </w:r>
      <w:proofErr w:type="spellStart"/>
      <w:r w:rsidRPr="009371E2">
        <w:rPr>
          <w:bCs/>
          <w:sz w:val="24"/>
          <w:szCs w:val="24"/>
        </w:rPr>
        <w:t>z.s</w:t>
      </w:r>
      <w:proofErr w:type="spellEnd"/>
      <w:r w:rsidRPr="009371E2">
        <w:rPr>
          <w:bCs/>
          <w:sz w:val="24"/>
          <w:szCs w:val="24"/>
        </w:rPr>
        <w:t xml:space="preserve">., ČMKJ </w:t>
      </w:r>
      <w:proofErr w:type="spellStart"/>
      <w:r w:rsidRPr="009371E2">
        <w:rPr>
          <w:bCs/>
          <w:sz w:val="24"/>
          <w:szCs w:val="24"/>
        </w:rPr>
        <w:t>z.s</w:t>
      </w:r>
      <w:proofErr w:type="spellEnd"/>
      <w:r w:rsidRPr="009371E2">
        <w:rPr>
          <w:bCs/>
          <w:sz w:val="24"/>
          <w:szCs w:val="24"/>
        </w:rPr>
        <w:t>., OMS Mladá Boleslav</w:t>
      </w:r>
    </w:p>
    <w:p w14:paraId="04CBCA60" w14:textId="77777777" w:rsidR="008065E8" w:rsidRPr="009371E2" w:rsidRDefault="008065E8" w:rsidP="008065E8">
      <w:pPr>
        <w:jc w:val="center"/>
        <w:outlineLvl w:val="0"/>
      </w:pPr>
      <w:r w:rsidRPr="009371E2">
        <w:t>ve spolupráci s MS Kochánky</w:t>
      </w:r>
    </w:p>
    <w:p w14:paraId="191F6E8A" w14:textId="77777777" w:rsidR="008065E8" w:rsidRPr="009371E2" w:rsidRDefault="008065E8" w:rsidP="008065E8">
      <w:pPr>
        <w:jc w:val="center"/>
      </w:pPr>
    </w:p>
    <w:p w14:paraId="65E06E4D" w14:textId="6C4C4E78" w:rsidR="008065E8" w:rsidRPr="009371E2" w:rsidRDefault="008065E8" w:rsidP="008065E8">
      <w:pPr>
        <w:jc w:val="center"/>
        <w:rPr>
          <w:b/>
        </w:rPr>
      </w:pPr>
      <w:r>
        <w:rPr>
          <w:b/>
        </w:rPr>
        <w:t>p</w:t>
      </w:r>
      <w:r w:rsidRPr="009371E2">
        <w:rPr>
          <w:b/>
        </w:rPr>
        <w:t xml:space="preserve"> o ř á d á dne 5. července 20</w:t>
      </w:r>
      <w:r>
        <w:rPr>
          <w:b/>
        </w:rPr>
        <w:t>2</w:t>
      </w:r>
      <w:r w:rsidR="008F1190">
        <w:rPr>
          <w:b/>
        </w:rPr>
        <w:t>6</w:t>
      </w:r>
      <w:r w:rsidR="00824E67">
        <w:rPr>
          <w:b/>
        </w:rPr>
        <w:t xml:space="preserve"> (</w:t>
      </w:r>
      <w:r w:rsidR="008F1190">
        <w:rPr>
          <w:b/>
        </w:rPr>
        <w:t>neděle</w:t>
      </w:r>
      <w:r w:rsidR="00824E67">
        <w:rPr>
          <w:b/>
        </w:rPr>
        <w:t>– státní svátek)</w:t>
      </w:r>
    </w:p>
    <w:p w14:paraId="6DF46A2E" w14:textId="29B8E597" w:rsidR="008065E8" w:rsidRPr="009371E2" w:rsidRDefault="008065E8" w:rsidP="008F1190">
      <w:pPr>
        <w:jc w:val="center"/>
        <w:outlineLvl w:val="0"/>
        <w:rPr>
          <w:b/>
        </w:rPr>
      </w:pPr>
      <w:r>
        <w:rPr>
          <w:b/>
        </w:rPr>
        <w:t>ZK</w:t>
      </w:r>
      <w:r w:rsidRPr="009371E2">
        <w:rPr>
          <w:b/>
        </w:rPr>
        <w:t>OUŠKY Z</w:t>
      </w:r>
      <w:r w:rsidR="008F1190">
        <w:rPr>
          <w:b/>
        </w:rPr>
        <w:t> </w:t>
      </w:r>
      <w:r w:rsidRPr="009371E2">
        <w:rPr>
          <w:b/>
        </w:rPr>
        <w:t>NOROVÁNÍ</w:t>
      </w:r>
      <w:r w:rsidR="008F1190">
        <w:rPr>
          <w:b/>
        </w:rPr>
        <w:t xml:space="preserve"> NOVÁČKŮ</w:t>
      </w:r>
    </w:p>
    <w:p w14:paraId="549A65F0" w14:textId="77777777" w:rsidR="008065E8" w:rsidRDefault="008065E8" w:rsidP="008065E8">
      <w:pPr>
        <w:jc w:val="center"/>
        <w:rPr>
          <w:b/>
        </w:rPr>
      </w:pPr>
      <w:r w:rsidRPr="009371E2">
        <w:rPr>
          <w:b/>
        </w:rPr>
        <w:t xml:space="preserve">na umělé noře MS Kochánky, les </w:t>
      </w:r>
      <w:proofErr w:type="spellStart"/>
      <w:r w:rsidRPr="009371E2">
        <w:rPr>
          <w:b/>
        </w:rPr>
        <w:t>Slepeč</w:t>
      </w:r>
      <w:proofErr w:type="spellEnd"/>
    </w:p>
    <w:p w14:paraId="42459283" w14:textId="77777777" w:rsidR="008065E8" w:rsidRDefault="008065E8" w:rsidP="008065E8">
      <w:pPr>
        <w:jc w:val="both"/>
        <w:rPr>
          <w:b/>
        </w:rPr>
      </w:pPr>
      <w:r>
        <w:rPr>
          <w:b/>
        </w:rPr>
        <w:t xml:space="preserve">dle platného Řádu pro zkoušky loveckých psů z výkonu – Zkoušky z norování - účinného od 1. 1. 2020. Další informace o organizaci zkoušek budou podány na místě při zahájení. Bude vydáváno </w:t>
      </w:r>
      <w:r w:rsidR="00474C56">
        <w:rPr>
          <w:b/>
        </w:rPr>
        <w:t>potvrzení o LUP</w:t>
      </w:r>
      <w:r>
        <w:rPr>
          <w:b/>
        </w:rPr>
        <w:t>.</w:t>
      </w:r>
    </w:p>
    <w:p w14:paraId="02127BC4" w14:textId="77777777" w:rsidR="008065E8" w:rsidRPr="009371E2" w:rsidRDefault="008065E8" w:rsidP="008065E8">
      <w:pPr>
        <w:rPr>
          <w:b/>
        </w:rPr>
      </w:pPr>
    </w:p>
    <w:p w14:paraId="1A22CF52" w14:textId="77777777" w:rsidR="008065E8" w:rsidRPr="009371E2" w:rsidRDefault="008065E8" w:rsidP="008065E8">
      <w:pPr>
        <w:spacing w:after="120"/>
        <w:outlineLvl w:val="0"/>
        <w:rPr>
          <w:u w:val="single"/>
        </w:rPr>
      </w:pPr>
      <w:r w:rsidRPr="009371E2">
        <w:rPr>
          <w:u w:val="single"/>
        </w:rPr>
        <w:t>Organizační zajištění:</w:t>
      </w:r>
    </w:p>
    <w:p w14:paraId="44782A59" w14:textId="77777777" w:rsidR="008065E8" w:rsidRPr="009371E2" w:rsidRDefault="008065E8" w:rsidP="008065E8">
      <w:r w:rsidRPr="009371E2">
        <w:t xml:space="preserve">     </w:t>
      </w:r>
      <w:r>
        <w:t>Roudnický Luboš</w:t>
      </w:r>
      <w:r w:rsidRPr="009371E2">
        <w:t xml:space="preserve">     </w:t>
      </w:r>
      <w:r>
        <w:t xml:space="preserve">     </w:t>
      </w:r>
      <w:r w:rsidRPr="009371E2">
        <w:t xml:space="preserve">  -   ředitel zkoušek</w:t>
      </w:r>
    </w:p>
    <w:p w14:paraId="50FD7398" w14:textId="77777777" w:rsidR="008065E8" w:rsidRPr="009371E2" w:rsidRDefault="008065E8" w:rsidP="008065E8">
      <w:pPr>
        <w:tabs>
          <w:tab w:val="left" w:pos="1418"/>
          <w:tab w:val="left" w:pos="2410"/>
        </w:tabs>
      </w:pPr>
      <w:r w:rsidRPr="009371E2">
        <w:t xml:space="preserve">     Roudnický Václav    </w:t>
      </w:r>
      <w:r>
        <w:t xml:space="preserve">      </w:t>
      </w:r>
      <w:r w:rsidRPr="009371E2">
        <w:t xml:space="preserve"> -   správce zkoušek</w:t>
      </w:r>
    </w:p>
    <w:p w14:paraId="26487133" w14:textId="77777777" w:rsidR="008065E8" w:rsidRPr="009371E2" w:rsidRDefault="008065E8" w:rsidP="008065E8">
      <w:r w:rsidRPr="009371E2">
        <w:t xml:space="preserve">     </w:t>
      </w:r>
      <w:r>
        <w:t xml:space="preserve">Adéla Sekerová      </w:t>
      </w:r>
      <w:r w:rsidRPr="009371E2">
        <w:t xml:space="preserve">  </w:t>
      </w:r>
      <w:r>
        <w:t xml:space="preserve">     </w:t>
      </w:r>
      <w:r w:rsidRPr="009371E2">
        <w:t xml:space="preserve">  -   jednatel</w:t>
      </w:r>
    </w:p>
    <w:p w14:paraId="442B8958" w14:textId="18E42638" w:rsidR="008065E8" w:rsidRDefault="008065E8" w:rsidP="008065E8">
      <w:r w:rsidRPr="009371E2">
        <w:t xml:space="preserve">     Mgr. Miroslav Drahota </w:t>
      </w:r>
      <w:r>
        <w:t xml:space="preserve">  -</w:t>
      </w:r>
      <w:r w:rsidRPr="009371E2">
        <w:t xml:space="preserve"> </w:t>
      </w:r>
      <w:r>
        <w:t xml:space="preserve"> </w:t>
      </w:r>
      <w:r w:rsidR="008F1190">
        <w:t xml:space="preserve"> </w:t>
      </w:r>
      <w:r w:rsidRPr="009371E2">
        <w:t>pověřená osoba</w:t>
      </w:r>
    </w:p>
    <w:p w14:paraId="5540CA50" w14:textId="77777777" w:rsidR="008065E8" w:rsidRPr="009371E2" w:rsidRDefault="008065E8" w:rsidP="008065E8"/>
    <w:p w14:paraId="319E34A2" w14:textId="77777777" w:rsidR="008065E8" w:rsidRPr="009371E2" w:rsidRDefault="008065E8" w:rsidP="008065E8">
      <w:pPr>
        <w:ind w:firstLine="284"/>
      </w:pPr>
      <w:r w:rsidRPr="009371E2">
        <w:t xml:space="preserve">Rozhodčí </w:t>
      </w:r>
      <w:r w:rsidRPr="005D7CE7">
        <w:t>deleguje</w:t>
      </w:r>
      <w:r w:rsidRPr="009371E2">
        <w:t xml:space="preserve"> OMS Mladá Boleslav</w:t>
      </w:r>
      <w:r>
        <w:t>.</w:t>
      </w:r>
    </w:p>
    <w:p w14:paraId="1D55EEF7" w14:textId="77777777" w:rsidR="008065E8" w:rsidRPr="009371E2" w:rsidRDefault="008065E8" w:rsidP="008065E8"/>
    <w:p w14:paraId="04BD317B" w14:textId="77777777" w:rsidR="008065E8" w:rsidRPr="009371E2" w:rsidRDefault="008065E8" w:rsidP="008065E8">
      <w:pPr>
        <w:rPr>
          <w:b/>
        </w:rPr>
      </w:pPr>
      <w:r w:rsidRPr="009371E2">
        <w:rPr>
          <w:u w:val="single"/>
        </w:rPr>
        <w:t xml:space="preserve">Program: </w:t>
      </w:r>
      <w:r w:rsidRPr="009371E2">
        <w:t xml:space="preserve">   </w:t>
      </w:r>
      <w:r w:rsidRPr="009371E2">
        <w:tab/>
        <w:t xml:space="preserve">  </w:t>
      </w:r>
      <w:r w:rsidRPr="009371E2">
        <w:rPr>
          <w:b/>
        </w:rPr>
        <w:t>8:00 - 9:00 hod.        přejímka psů</w:t>
      </w:r>
      <w:r>
        <w:rPr>
          <w:b/>
        </w:rPr>
        <w:t xml:space="preserve"> v areálu umělé nory v lese </w:t>
      </w:r>
      <w:proofErr w:type="spellStart"/>
      <w:r>
        <w:rPr>
          <w:b/>
        </w:rPr>
        <w:t>Slepeč</w:t>
      </w:r>
      <w:proofErr w:type="spellEnd"/>
    </w:p>
    <w:p w14:paraId="691FF48D" w14:textId="61420A8C" w:rsidR="008065E8" w:rsidRPr="009371E2" w:rsidRDefault="00E43941" w:rsidP="008065E8">
      <w:pPr>
        <w:rPr>
          <w:b/>
        </w:rPr>
      </w:pPr>
      <w:r>
        <w:rPr>
          <w:b/>
        </w:rPr>
        <w:t>5. 7. 20</w:t>
      </w:r>
      <w:r w:rsidR="008F1190">
        <w:rPr>
          <w:b/>
        </w:rPr>
        <w:t>26</w:t>
      </w:r>
      <w:r>
        <w:rPr>
          <w:b/>
        </w:rPr>
        <w:t xml:space="preserve">         </w:t>
      </w:r>
      <w:r w:rsidR="008F1190">
        <w:rPr>
          <w:b/>
        </w:rPr>
        <w:t xml:space="preserve"> </w:t>
      </w:r>
      <w:r w:rsidR="008065E8" w:rsidRPr="009371E2">
        <w:rPr>
          <w:b/>
        </w:rPr>
        <w:t>9:30  hod.                  zahájení zkoušek, losování</w:t>
      </w:r>
    </w:p>
    <w:p w14:paraId="09F5C042" w14:textId="77777777" w:rsidR="008065E8" w:rsidRPr="009371E2" w:rsidRDefault="008065E8" w:rsidP="008065E8">
      <w:r w:rsidRPr="009371E2">
        <w:t xml:space="preserve">                   </w:t>
      </w:r>
      <w:r w:rsidRPr="009371E2">
        <w:tab/>
        <w:t xml:space="preserve">  </w:t>
      </w:r>
    </w:p>
    <w:p w14:paraId="33DD6132" w14:textId="77777777" w:rsidR="008065E8" w:rsidRPr="009371E2" w:rsidRDefault="008065E8" w:rsidP="008065E8">
      <w:pPr>
        <w:spacing w:after="120"/>
        <w:outlineLvl w:val="0"/>
        <w:rPr>
          <w:u w:val="single"/>
        </w:rPr>
      </w:pPr>
      <w:r w:rsidRPr="009371E2">
        <w:rPr>
          <w:u w:val="single"/>
        </w:rPr>
        <w:t>Informace pro vůdce:</w:t>
      </w:r>
    </w:p>
    <w:p w14:paraId="4EE67E00" w14:textId="77777777" w:rsidR="008065E8" w:rsidRPr="009371E2" w:rsidRDefault="008065E8" w:rsidP="008065E8">
      <w:pPr>
        <w:numPr>
          <w:ilvl w:val="0"/>
          <w:numId w:val="5"/>
        </w:numPr>
        <w:tabs>
          <w:tab w:val="clear" w:pos="737"/>
          <w:tab w:val="num" w:pos="284"/>
        </w:tabs>
        <w:suppressAutoHyphens w:val="0"/>
        <w:overflowPunct w:val="0"/>
        <w:autoSpaceDE w:val="0"/>
        <w:autoSpaceDN w:val="0"/>
        <w:adjustRightInd w:val="0"/>
        <w:ind w:hanging="737"/>
        <w:textAlignment w:val="baseline"/>
        <w:rPr>
          <w:i/>
        </w:rPr>
      </w:pPr>
      <w:r w:rsidRPr="009371E2">
        <w:rPr>
          <w:i/>
        </w:rPr>
        <w:t>Startovné:</w:t>
      </w:r>
    </w:p>
    <w:p w14:paraId="7B7CA0BC" w14:textId="289EC692" w:rsidR="008065E8" w:rsidRPr="009371E2" w:rsidRDefault="008065E8" w:rsidP="008065E8">
      <w:r w:rsidRPr="009371E2">
        <w:t xml:space="preserve">     členové ČMMJ                                                                      </w:t>
      </w:r>
      <w:r w:rsidR="008F1190">
        <w:t>1 0</w:t>
      </w:r>
      <w:r w:rsidRPr="009371E2">
        <w:t>00 Kč</w:t>
      </w:r>
    </w:p>
    <w:p w14:paraId="772F4B39" w14:textId="0A62EACD" w:rsidR="008065E8" w:rsidRPr="009371E2" w:rsidRDefault="008065E8" w:rsidP="008065E8">
      <w:pPr>
        <w:spacing w:after="120"/>
      </w:pPr>
      <w:r w:rsidRPr="009371E2">
        <w:t xml:space="preserve">     nečlenové ČMMJ                                                            </w:t>
      </w:r>
      <w:r>
        <w:t xml:space="preserve"> </w:t>
      </w:r>
      <w:r w:rsidRPr="009371E2">
        <w:t xml:space="preserve"> </w:t>
      </w:r>
      <w:r w:rsidR="008F1190">
        <w:t xml:space="preserve">  </w:t>
      </w:r>
      <w:r w:rsidRPr="009371E2">
        <w:t xml:space="preserve"> </w:t>
      </w:r>
      <w:r w:rsidR="008F1190">
        <w:t xml:space="preserve"> 2</w:t>
      </w:r>
      <w:r w:rsidRPr="009371E2">
        <w:t xml:space="preserve"> </w:t>
      </w:r>
      <w:r w:rsidR="008F1190">
        <w:t>0</w:t>
      </w:r>
      <w:r w:rsidRPr="009371E2">
        <w:t xml:space="preserve">00 Kč    </w:t>
      </w:r>
    </w:p>
    <w:p w14:paraId="6C65BE85" w14:textId="132ABFEA" w:rsidR="008065E8" w:rsidRPr="009371E2" w:rsidRDefault="008065E8" w:rsidP="008065E8">
      <w:pPr>
        <w:spacing w:after="120"/>
        <w:ind w:left="284"/>
        <w:jc w:val="both"/>
        <w:rPr>
          <w:iCs/>
        </w:rPr>
      </w:pPr>
      <w:r w:rsidRPr="009371E2">
        <w:rPr>
          <w:iCs/>
        </w:rPr>
        <w:t xml:space="preserve">Startovné bude vybíráno na místě při přejímce psů nebo jej lze </w:t>
      </w:r>
      <w:r>
        <w:rPr>
          <w:iCs/>
        </w:rPr>
        <w:t xml:space="preserve">nejpozději </w:t>
      </w:r>
      <w:r w:rsidRPr="009371E2">
        <w:rPr>
          <w:iCs/>
        </w:rPr>
        <w:t>do 20. 6. 20</w:t>
      </w:r>
      <w:r w:rsidR="00474C56">
        <w:rPr>
          <w:iCs/>
        </w:rPr>
        <w:t>2</w:t>
      </w:r>
      <w:r w:rsidR="008F1190">
        <w:rPr>
          <w:iCs/>
        </w:rPr>
        <w:t>6</w:t>
      </w:r>
      <w:r w:rsidRPr="009371E2">
        <w:rPr>
          <w:iCs/>
        </w:rPr>
        <w:t xml:space="preserve"> poslat na bankovní účet č. 480663339/0800 (do zprávy pro příjemce uveďte příjmení majitele psa).</w:t>
      </w:r>
    </w:p>
    <w:p w14:paraId="164AD50D" w14:textId="2FABABA4" w:rsidR="008065E8" w:rsidRPr="009371E2" w:rsidRDefault="008065E8" w:rsidP="008065E8">
      <w:pPr>
        <w:spacing w:before="120"/>
        <w:ind w:left="284"/>
        <w:rPr>
          <w:i/>
          <w:iCs/>
        </w:rPr>
      </w:pPr>
      <w:r w:rsidRPr="009371E2">
        <w:rPr>
          <w:i/>
          <w:iCs/>
        </w:rPr>
        <w:t>Vyplněné přihlášky</w:t>
      </w:r>
      <w:r w:rsidRPr="009371E2">
        <w:rPr>
          <w:b/>
          <w:i/>
          <w:iCs/>
        </w:rPr>
        <w:t xml:space="preserve"> </w:t>
      </w:r>
      <w:r w:rsidRPr="009371E2">
        <w:rPr>
          <w:i/>
          <w:iCs/>
        </w:rPr>
        <w:t>zasílejte na  uveden</w:t>
      </w:r>
      <w:r>
        <w:rPr>
          <w:i/>
          <w:iCs/>
        </w:rPr>
        <w:t>ou</w:t>
      </w:r>
      <w:r w:rsidRPr="009371E2">
        <w:rPr>
          <w:i/>
          <w:iCs/>
        </w:rPr>
        <w:t xml:space="preserve"> adres</w:t>
      </w:r>
      <w:r>
        <w:rPr>
          <w:i/>
          <w:iCs/>
        </w:rPr>
        <w:t>u</w:t>
      </w:r>
      <w:r w:rsidRPr="009371E2">
        <w:rPr>
          <w:i/>
          <w:iCs/>
        </w:rPr>
        <w:t xml:space="preserve">, a to </w:t>
      </w:r>
      <w:r w:rsidRPr="009371E2">
        <w:rPr>
          <w:b/>
          <w:i/>
          <w:iCs/>
        </w:rPr>
        <w:t>nejpozději do 20. 6. 20</w:t>
      </w:r>
      <w:r>
        <w:rPr>
          <w:b/>
          <w:i/>
          <w:iCs/>
        </w:rPr>
        <w:t>2</w:t>
      </w:r>
      <w:r w:rsidR="008F1190">
        <w:rPr>
          <w:b/>
          <w:i/>
          <w:iCs/>
        </w:rPr>
        <w:t>6</w:t>
      </w:r>
      <w:r>
        <w:rPr>
          <w:b/>
          <w:i/>
          <w:iCs/>
        </w:rPr>
        <w:t>.</w:t>
      </w:r>
      <w:r w:rsidRPr="009371E2">
        <w:rPr>
          <w:i/>
          <w:iCs/>
        </w:rPr>
        <w:t xml:space="preserve">   </w:t>
      </w:r>
    </w:p>
    <w:p w14:paraId="4FDC1A61" w14:textId="77777777" w:rsidR="008065E8" w:rsidRPr="009371E2" w:rsidRDefault="008065E8" w:rsidP="008065E8">
      <w:pPr>
        <w:tabs>
          <w:tab w:val="left" w:pos="851"/>
        </w:tabs>
        <w:spacing w:before="120"/>
        <w:ind w:left="851"/>
        <w:rPr>
          <w:iCs/>
        </w:rPr>
      </w:pPr>
      <w:r>
        <w:rPr>
          <w:iCs/>
        </w:rPr>
        <w:t>Adéla Sekerová</w:t>
      </w:r>
      <w:r w:rsidRPr="009371E2">
        <w:rPr>
          <w:iCs/>
        </w:rPr>
        <w:t xml:space="preserve">                            </w:t>
      </w:r>
      <w:r w:rsidRPr="009371E2">
        <w:rPr>
          <w:iCs/>
        </w:rPr>
        <w:tab/>
        <w:t xml:space="preserve"> </w:t>
      </w:r>
      <w:r w:rsidRPr="009371E2">
        <w:rPr>
          <w:iCs/>
        </w:rPr>
        <w:tab/>
      </w:r>
      <w:r>
        <w:rPr>
          <w:iCs/>
        </w:rPr>
        <w:t xml:space="preserve">            </w:t>
      </w:r>
    </w:p>
    <w:p w14:paraId="49ECE017" w14:textId="77777777" w:rsidR="008065E8" w:rsidRPr="009371E2" w:rsidRDefault="008065E8" w:rsidP="008065E8">
      <w:pPr>
        <w:ind w:left="851"/>
        <w:rPr>
          <w:iCs/>
        </w:rPr>
      </w:pPr>
      <w:r w:rsidRPr="009371E2">
        <w:rPr>
          <w:iCs/>
        </w:rPr>
        <w:t xml:space="preserve">Kochánky </w:t>
      </w:r>
      <w:r>
        <w:rPr>
          <w:iCs/>
        </w:rPr>
        <w:t>226</w:t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</w:p>
    <w:p w14:paraId="1F5DBEEE" w14:textId="77777777" w:rsidR="008065E8" w:rsidRPr="009371E2" w:rsidRDefault="008065E8" w:rsidP="008065E8">
      <w:pPr>
        <w:ind w:left="4536" w:hanging="3685"/>
        <w:rPr>
          <w:iCs/>
        </w:rPr>
      </w:pPr>
      <w:r w:rsidRPr="009371E2">
        <w:rPr>
          <w:iCs/>
        </w:rPr>
        <w:t>294 74  Předměřice nad Jizerou</w:t>
      </w:r>
      <w:r w:rsidRPr="009371E2">
        <w:rPr>
          <w:iCs/>
        </w:rPr>
        <w:tab/>
      </w:r>
      <w:r w:rsidRPr="009371E2">
        <w:rPr>
          <w:iCs/>
        </w:rPr>
        <w:tab/>
      </w:r>
      <w:r>
        <w:rPr>
          <w:iCs/>
        </w:rPr>
        <w:t xml:space="preserve">            </w:t>
      </w:r>
    </w:p>
    <w:p w14:paraId="6A726B81" w14:textId="77777777" w:rsidR="008065E8" w:rsidRDefault="008065E8" w:rsidP="008065E8">
      <w:pPr>
        <w:ind w:left="4536" w:hanging="3685"/>
        <w:rPr>
          <w:i/>
        </w:rPr>
      </w:pPr>
      <w:r w:rsidRPr="009371E2">
        <w:rPr>
          <w:i/>
        </w:rPr>
        <w:t xml:space="preserve">tel.:  </w:t>
      </w:r>
      <w:r>
        <w:rPr>
          <w:i/>
        </w:rPr>
        <w:t>722 147 304</w:t>
      </w:r>
    </w:p>
    <w:p w14:paraId="429312CC" w14:textId="77777777" w:rsidR="008065E8" w:rsidRPr="003B2D77" w:rsidRDefault="008065E8" w:rsidP="008065E8">
      <w:pPr>
        <w:ind w:left="4536" w:hanging="3685"/>
        <w:rPr>
          <w:i/>
        </w:rPr>
      </w:pPr>
      <w:hyperlink r:id="rId7" w:history="1">
        <w:r w:rsidRPr="008A0A33">
          <w:rPr>
            <w:rStyle w:val="Hypertextovodkaz"/>
            <w:i/>
          </w:rPr>
          <w:t>norovanikochanky@seznam.cz</w:t>
        </w:r>
      </w:hyperlink>
      <w:r>
        <w:rPr>
          <w:i/>
        </w:rPr>
        <w:t xml:space="preserve"> </w:t>
      </w:r>
      <w:r w:rsidRPr="009371E2">
        <w:rPr>
          <w:i/>
        </w:rPr>
        <w:t xml:space="preserve">                                    </w:t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  <w:r w:rsidRPr="009371E2">
        <w:rPr>
          <w:iCs/>
        </w:rPr>
        <w:tab/>
      </w:r>
    </w:p>
    <w:p w14:paraId="1F44FB45" w14:textId="77777777" w:rsidR="008065E8" w:rsidRPr="009371E2" w:rsidRDefault="008065E8" w:rsidP="008065E8">
      <w:pPr>
        <w:numPr>
          <w:ilvl w:val="0"/>
          <w:numId w:val="5"/>
        </w:numPr>
        <w:tabs>
          <w:tab w:val="clear" w:pos="737"/>
          <w:tab w:val="num" w:pos="284"/>
        </w:tabs>
        <w:suppressAutoHyphens w:val="0"/>
        <w:overflowPunct w:val="0"/>
        <w:autoSpaceDE w:val="0"/>
        <w:autoSpaceDN w:val="0"/>
        <w:adjustRightInd w:val="0"/>
        <w:ind w:hanging="737"/>
        <w:textAlignment w:val="baseline"/>
        <w:rPr>
          <w:i/>
        </w:rPr>
      </w:pPr>
      <w:r w:rsidRPr="009371E2">
        <w:rPr>
          <w:i/>
        </w:rPr>
        <w:t xml:space="preserve">Případné informace vám podá:   </w:t>
      </w:r>
      <w:r>
        <w:rPr>
          <w:iCs/>
        </w:rPr>
        <w:t>Adéla Sekerová</w:t>
      </w:r>
      <w:r w:rsidRPr="009371E2">
        <w:rPr>
          <w:iCs/>
        </w:rPr>
        <w:t xml:space="preserve">, tel.: </w:t>
      </w:r>
      <w:r>
        <w:rPr>
          <w:iCs/>
        </w:rPr>
        <w:t>722 147 304</w:t>
      </w:r>
    </w:p>
    <w:p w14:paraId="346853C5" w14:textId="77777777" w:rsidR="008065E8" w:rsidRPr="009371E2" w:rsidRDefault="008065E8" w:rsidP="008065E8">
      <w:r w:rsidRPr="009371E2">
        <w:t xml:space="preserve">                                                                                                                       </w:t>
      </w:r>
    </w:p>
    <w:p w14:paraId="21626DE8" w14:textId="77777777" w:rsidR="00474C56" w:rsidRDefault="008065E8" w:rsidP="008065E8">
      <w:pPr>
        <w:jc w:val="both"/>
        <w:rPr>
          <w:b/>
          <w:color w:val="000000"/>
        </w:rPr>
      </w:pPr>
      <w:r w:rsidRPr="009371E2">
        <w:rPr>
          <w:b/>
          <w:u w:val="single"/>
        </w:rPr>
        <w:t xml:space="preserve">Veterinární podmínky: </w:t>
      </w:r>
      <w:r w:rsidRPr="009371E2">
        <w:rPr>
          <w:b/>
        </w:rPr>
        <w:t>Psi musí být klinicky zdraví. Psi, pocházející z ČR, musí být doprovázeni platným očkovacím průkazem (dle § 6 veterinárního zákona) nebo platným pasem pro malá zvířata. Psi z členských států EU musí splňovat podmínky</w:t>
      </w:r>
      <w:r w:rsidRPr="009371E2">
        <w:t xml:space="preserve"> </w:t>
      </w:r>
      <w:r w:rsidRPr="009371E2">
        <w:rPr>
          <w:b/>
        </w:rPr>
        <w:t xml:space="preserve">Prováděcího nařízení Komise (EU) č. </w:t>
      </w:r>
      <w:r w:rsidRPr="009371E2">
        <w:rPr>
          <w:b/>
          <w:color w:val="000000"/>
        </w:rPr>
        <w:t xml:space="preserve">577/2013/EC ze dne 28. 6. 2013 a Nařízení Evropského </w:t>
      </w:r>
    </w:p>
    <w:p w14:paraId="581F1FBE" w14:textId="77777777" w:rsidR="00474C56" w:rsidRDefault="00474C56" w:rsidP="008065E8">
      <w:pPr>
        <w:jc w:val="both"/>
        <w:rPr>
          <w:b/>
          <w:color w:val="000000"/>
        </w:rPr>
      </w:pPr>
    </w:p>
    <w:p w14:paraId="3D119A49" w14:textId="77777777" w:rsidR="00474C56" w:rsidRDefault="00474C56" w:rsidP="008065E8">
      <w:pPr>
        <w:jc w:val="both"/>
        <w:rPr>
          <w:b/>
          <w:color w:val="000000"/>
        </w:rPr>
      </w:pPr>
    </w:p>
    <w:p w14:paraId="6758A953" w14:textId="77777777" w:rsidR="00474C56" w:rsidRDefault="00474C56" w:rsidP="008065E8">
      <w:pPr>
        <w:jc w:val="both"/>
        <w:rPr>
          <w:b/>
          <w:color w:val="000000"/>
        </w:rPr>
      </w:pPr>
    </w:p>
    <w:p w14:paraId="4F64C7F1" w14:textId="77777777" w:rsidR="00474C56" w:rsidRDefault="00474C56" w:rsidP="008065E8">
      <w:pPr>
        <w:jc w:val="both"/>
        <w:rPr>
          <w:b/>
          <w:color w:val="000000"/>
        </w:rPr>
      </w:pPr>
    </w:p>
    <w:p w14:paraId="68574CE1" w14:textId="77777777" w:rsidR="00474C56" w:rsidRDefault="00474C56" w:rsidP="008065E8">
      <w:pPr>
        <w:jc w:val="both"/>
        <w:rPr>
          <w:b/>
          <w:color w:val="000000"/>
        </w:rPr>
      </w:pPr>
    </w:p>
    <w:p w14:paraId="782D35E4" w14:textId="77777777" w:rsidR="00474C56" w:rsidRDefault="00474C56" w:rsidP="008065E8">
      <w:pPr>
        <w:jc w:val="both"/>
        <w:rPr>
          <w:b/>
          <w:color w:val="000000"/>
        </w:rPr>
      </w:pPr>
    </w:p>
    <w:p w14:paraId="79796A14" w14:textId="77777777" w:rsidR="00474C56" w:rsidRDefault="00474C56" w:rsidP="008065E8">
      <w:pPr>
        <w:jc w:val="both"/>
        <w:rPr>
          <w:b/>
          <w:color w:val="000000"/>
        </w:rPr>
      </w:pPr>
    </w:p>
    <w:p w14:paraId="41E78404" w14:textId="77777777" w:rsidR="008065E8" w:rsidRDefault="008065E8" w:rsidP="008065E8">
      <w:pPr>
        <w:jc w:val="both"/>
        <w:rPr>
          <w:b/>
        </w:rPr>
      </w:pPr>
      <w:r w:rsidRPr="009371E2">
        <w:rPr>
          <w:b/>
          <w:color w:val="000000"/>
        </w:rPr>
        <w:t>parlamentu a Rady (EU) č. 576/2013/EC ze dne 12. 6. 2013</w:t>
      </w:r>
      <w:r w:rsidRPr="009371E2">
        <w:t>.</w:t>
      </w:r>
      <w:r>
        <w:t xml:space="preserve"> </w:t>
      </w:r>
      <w:r w:rsidRPr="00655B31">
        <w:rPr>
          <w:b/>
        </w:rPr>
        <w:t xml:space="preserve">Od 1. 1. 2020 platí povinnost označení psa čipem (§ 4 odst. 7 veterinárního zákona), s výjimkou psa, který byl označen </w:t>
      </w:r>
    </w:p>
    <w:p w14:paraId="69C065F1" w14:textId="77777777" w:rsidR="008065E8" w:rsidRPr="008065E8" w:rsidRDefault="008065E8" w:rsidP="008065E8">
      <w:pPr>
        <w:jc w:val="both"/>
        <w:rPr>
          <w:b/>
        </w:rPr>
      </w:pPr>
      <w:r w:rsidRPr="00655B31">
        <w:rPr>
          <w:b/>
        </w:rPr>
        <w:t>čitelným tetováním provedeným před 3. červencem 2011. Chovatel, který chová psa, je dále povinen zajistit označení psa čipem do 3 měsíců věku, nejpozději však před přechodem k novému majiteli. Chovatel, který chová psa, je povinen zajistit, aby identifikační číslo (alfanumerický kód zobrazený transpondérem) psa bylo zazna</w:t>
      </w:r>
      <w:r>
        <w:rPr>
          <w:b/>
        </w:rPr>
        <w:t>menáno v dokladu o očkování psa</w:t>
      </w:r>
    </w:p>
    <w:p w14:paraId="1513BC40" w14:textId="77777777" w:rsidR="008065E8" w:rsidRPr="009371E2" w:rsidRDefault="008065E8" w:rsidP="008065E8"/>
    <w:p w14:paraId="312993BB" w14:textId="77777777" w:rsidR="008065E8" w:rsidRPr="009371E2" w:rsidRDefault="008065E8" w:rsidP="008065E8">
      <w:pPr>
        <w:numPr>
          <w:ilvl w:val="0"/>
          <w:numId w:val="5"/>
        </w:numPr>
        <w:tabs>
          <w:tab w:val="clear" w:pos="737"/>
          <w:tab w:val="num" w:pos="284"/>
        </w:tabs>
        <w:suppressAutoHyphens w:val="0"/>
        <w:overflowPunct w:val="0"/>
        <w:autoSpaceDE w:val="0"/>
        <w:autoSpaceDN w:val="0"/>
        <w:adjustRightInd w:val="0"/>
        <w:ind w:hanging="737"/>
        <w:textAlignment w:val="baseline"/>
      </w:pPr>
      <w:r w:rsidRPr="009371E2">
        <w:rPr>
          <w:i/>
        </w:rPr>
        <w:t>Při přejímce psa vůdce předloží:</w:t>
      </w:r>
    </w:p>
    <w:p w14:paraId="2315346B" w14:textId="77777777" w:rsidR="008065E8" w:rsidRPr="009371E2" w:rsidRDefault="008065E8" w:rsidP="008065E8">
      <w:r w:rsidRPr="009371E2">
        <w:t xml:space="preserve">     -  průkaz původu psa  </w:t>
      </w:r>
    </w:p>
    <w:p w14:paraId="7F88AB48" w14:textId="77777777" w:rsidR="008065E8" w:rsidRPr="009371E2" w:rsidRDefault="008065E8" w:rsidP="008065E8">
      <w:r w:rsidRPr="009371E2">
        <w:t xml:space="preserve">     -  očkovací průkaz psa nebo platný pas                                                                                                                               </w:t>
      </w:r>
    </w:p>
    <w:p w14:paraId="391FF51F" w14:textId="77777777" w:rsidR="008065E8" w:rsidRPr="009371E2" w:rsidRDefault="008065E8" w:rsidP="008065E8">
      <w:pPr>
        <w:tabs>
          <w:tab w:val="left" w:pos="426"/>
        </w:tabs>
      </w:pPr>
      <w:r w:rsidRPr="009371E2">
        <w:t xml:space="preserve">     -  průkaz člena ČMMJ, který je majitelem psa a bude dokladem při platbě startovného</w:t>
      </w:r>
    </w:p>
    <w:p w14:paraId="1A0B8BCB" w14:textId="77777777" w:rsidR="008065E8" w:rsidRPr="009371E2" w:rsidRDefault="008065E8" w:rsidP="008065E8">
      <w:pPr>
        <w:tabs>
          <w:tab w:val="left" w:pos="426"/>
        </w:tabs>
        <w:rPr>
          <w:u w:val="single"/>
        </w:rPr>
      </w:pPr>
    </w:p>
    <w:p w14:paraId="47FEA2F1" w14:textId="77777777" w:rsidR="008065E8" w:rsidRPr="00F7547F" w:rsidRDefault="008065E8" w:rsidP="008065E8">
      <w:pPr>
        <w:rPr>
          <w:b/>
          <w:u w:val="single"/>
        </w:rPr>
      </w:pPr>
      <w:r w:rsidRPr="00F7547F">
        <w:rPr>
          <w:b/>
          <w:u w:val="single"/>
        </w:rPr>
        <w:t>UPOZORNĚNÍ:</w:t>
      </w:r>
    </w:p>
    <w:p w14:paraId="0EBDDA3C" w14:textId="77777777" w:rsidR="008065E8" w:rsidRPr="00F7547F" w:rsidRDefault="008065E8" w:rsidP="008065E8">
      <w:pPr>
        <w:spacing w:before="100" w:beforeAutospacing="1"/>
        <w:jc w:val="both"/>
        <w:rPr>
          <w:b/>
          <w:i/>
        </w:rPr>
      </w:pPr>
      <w:r w:rsidRPr="00F7547F">
        <w:rPr>
          <w:b/>
          <w:bCs/>
          <w:iCs/>
        </w:rPr>
        <w:t>Ve smyslu ustanovení čl. 7 NAŘÍZENÍ EVROPSKÉHO PARLAMENTU A RADY (EU) 2016/679 ze dne 27. dubna 2016 o ochraně fyzických osob v souvislosti se zpracováním osobních údajů a o volném pohybu těchto údajů (dále jen GDPR)</w:t>
      </w:r>
      <w:r w:rsidRPr="00F7547F">
        <w:t xml:space="preserve">  je nezbytné, aby účastník akcí </w:t>
      </w:r>
      <w:r>
        <w:t xml:space="preserve">OMS Mladá Boleslav </w:t>
      </w:r>
      <w:r w:rsidRPr="00F7547F">
        <w:rPr>
          <w:i/>
        </w:rPr>
        <w:t>(dále jen OMS)</w:t>
      </w:r>
      <w:r w:rsidRPr="00F7547F">
        <w:t xml:space="preserve"> udělil </w:t>
      </w:r>
      <w:r>
        <w:t>OMS</w:t>
      </w:r>
      <w:r w:rsidRPr="00F7547F">
        <w:t xml:space="preserve"> jako správci osobních údajů svůj souhlas s tím, aby </w:t>
      </w:r>
      <w:r w:rsidRPr="00F7547F">
        <w:rPr>
          <w:bCs/>
          <w:iCs/>
        </w:rPr>
        <w:t xml:space="preserve">za účelem </w:t>
      </w:r>
      <w:r>
        <w:rPr>
          <w:bCs/>
          <w:iCs/>
        </w:rPr>
        <w:t>příslušné</w:t>
      </w:r>
      <w:r w:rsidRPr="00F7547F">
        <w:rPr>
          <w:bCs/>
          <w:iCs/>
        </w:rPr>
        <w:t xml:space="preserve"> evidence </w:t>
      </w:r>
      <w:r>
        <w:rPr>
          <w:bCs/>
          <w:iCs/>
        </w:rPr>
        <w:t>OMS</w:t>
      </w:r>
      <w:r w:rsidRPr="00F7547F">
        <w:rPr>
          <w:bCs/>
          <w:iCs/>
        </w:rPr>
        <w:t xml:space="preserve"> zpracovával nejnutnější osobní údaje týkající se jeho osoby, aby mohli evidovat jméno a adresu, eventuálně emailovou adresu či telefonní kontakt v seznamu účastníků akcí </w:t>
      </w:r>
      <w:r>
        <w:rPr>
          <w:bCs/>
          <w:iCs/>
        </w:rPr>
        <w:t>OMS</w:t>
      </w:r>
      <w:r w:rsidRPr="00F7547F">
        <w:rPr>
          <w:bCs/>
          <w:iCs/>
        </w:rPr>
        <w:t xml:space="preserve">. </w:t>
      </w:r>
      <w:r w:rsidRPr="00F7547F">
        <w:rPr>
          <w:b/>
          <w:bCs/>
          <w:i/>
          <w:iCs/>
          <w:u w:val="single"/>
        </w:rPr>
        <w:t>(viz. Přihláška na zkoušky zveřejněná na webu OMS Mladá Boleslav)</w:t>
      </w:r>
      <w:r w:rsidRPr="00F7547F">
        <w:rPr>
          <w:b/>
          <w:bCs/>
          <w:iCs/>
        </w:rPr>
        <w:t xml:space="preserve"> </w:t>
      </w:r>
      <w:r w:rsidRPr="00F7547F">
        <w:rPr>
          <w:bCs/>
          <w:iCs/>
        </w:rPr>
        <w:t xml:space="preserve">Tato evidence je nezbytná pro udržování kontaktu mezi účastníky akcí </w:t>
      </w:r>
      <w:r>
        <w:rPr>
          <w:bCs/>
          <w:iCs/>
        </w:rPr>
        <w:t xml:space="preserve">OMS </w:t>
      </w:r>
      <w:r w:rsidRPr="00F7547F">
        <w:rPr>
          <w:bCs/>
          <w:iCs/>
        </w:rPr>
        <w:t xml:space="preserve">a vedením </w:t>
      </w:r>
      <w:r>
        <w:rPr>
          <w:bCs/>
          <w:iCs/>
        </w:rPr>
        <w:t>OMS</w:t>
      </w:r>
      <w:r w:rsidRPr="00F7547F">
        <w:rPr>
          <w:bCs/>
          <w:iCs/>
        </w:rPr>
        <w:t xml:space="preserve">, ať už na základě elektronické korespondence, či možnosti předávání nebo zasílání </w:t>
      </w:r>
      <w:r>
        <w:rPr>
          <w:bCs/>
          <w:iCs/>
        </w:rPr>
        <w:t xml:space="preserve">příslušných </w:t>
      </w:r>
      <w:r w:rsidRPr="00F7547F">
        <w:rPr>
          <w:bCs/>
          <w:iCs/>
        </w:rPr>
        <w:t xml:space="preserve">tiskovin. Osobní údaje, které má takto </w:t>
      </w:r>
      <w:r>
        <w:rPr>
          <w:bCs/>
          <w:iCs/>
        </w:rPr>
        <w:t>OMS</w:t>
      </w:r>
      <w:r w:rsidRPr="00F7547F">
        <w:rPr>
          <w:bCs/>
          <w:iCs/>
        </w:rPr>
        <w:t xml:space="preserve"> k dispozici, jsou řádně zabezpečené a nejsou bez výslovného souhlasu Subjektu údajů nikde volně přístupné. </w:t>
      </w:r>
      <w:r w:rsidRPr="00F7547F">
        <w:rPr>
          <w:b/>
          <w:i/>
        </w:rPr>
        <w:t>Přihlášky, eventuálně výsledky k</w:t>
      </w:r>
      <w:r>
        <w:rPr>
          <w:b/>
          <w:i/>
        </w:rPr>
        <w:t>ynologických</w:t>
      </w:r>
      <w:r w:rsidRPr="00F7547F">
        <w:rPr>
          <w:b/>
          <w:i/>
        </w:rPr>
        <w:t xml:space="preserve"> akcí</w:t>
      </w:r>
      <w:r>
        <w:rPr>
          <w:b/>
          <w:i/>
        </w:rPr>
        <w:t xml:space="preserve"> OMS</w:t>
      </w:r>
      <w:r w:rsidRPr="00F7547F">
        <w:rPr>
          <w:b/>
          <w:i/>
        </w:rPr>
        <w:t xml:space="preserve"> společně s adresami účastníků jsou v kopii předávány zastřešujícím orgánům (ČMKJ, ČMMJ). </w:t>
      </w:r>
    </w:p>
    <w:p w14:paraId="2469EBBE" w14:textId="77777777" w:rsidR="008065E8" w:rsidRDefault="008065E8" w:rsidP="008065E8">
      <w:pPr>
        <w:jc w:val="both"/>
        <w:rPr>
          <w:bCs/>
          <w:iCs/>
          <w:u w:val="single"/>
        </w:rPr>
      </w:pPr>
      <w:r w:rsidRPr="00F7547F">
        <w:rPr>
          <w:bCs/>
          <w:iCs/>
        </w:rPr>
        <w:t xml:space="preserve">Jako Subjekt osobních údajů má fyzická osoba právo svůj souhlas kdykoli odvolat. </w:t>
      </w:r>
      <w:r w:rsidRPr="00F7547F">
        <w:rPr>
          <w:bCs/>
          <w:iCs/>
          <w:u w:val="single"/>
        </w:rPr>
        <w:t xml:space="preserve">Odvoláním předchozího souhlasu však není dotčena zákonnost zpracování osobních údajů vycházejících z předchozího uděleného souhlasu. </w:t>
      </w:r>
    </w:p>
    <w:p w14:paraId="0E85977E" w14:textId="77777777" w:rsidR="008065E8" w:rsidRDefault="008065E8" w:rsidP="008065E8">
      <w:pPr>
        <w:jc w:val="both"/>
        <w:rPr>
          <w:b/>
          <w:bCs/>
          <w:iCs/>
          <w:u w:val="single"/>
        </w:rPr>
      </w:pPr>
    </w:p>
    <w:p w14:paraId="36116A7B" w14:textId="77777777" w:rsidR="008065E8" w:rsidRPr="003B2D77" w:rsidRDefault="008065E8" w:rsidP="008065E8">
      <w:pPr>
        <w:tabs>
          <w:tab w:val="left" w:pos="426"/>
        </w:tabs>
        <w:rPr>
          <w:rFonts w:ascii="Calibri" w:hAnsi="Calibri" w:cs="Calibri"/>
          <w:b/>
          <w:u w:val="single"/>
        </w:rPr>
      </w:pPr>
      <w:r w:rsidRPr="005A3E4F">
        <w:rPr>
          <w:b/>
        </w:rPr>
        <w:t>POZOR:</w:t>
      </w:r>
      <w:r>
        <w:rPr>
          <w:b/>
        </w:rPr>
        <w:t xml:space="preserve"> </w:t>
      </w:r>
      <w:r>
        <w:rPr>
          <w:b/>
          <w:u w:val="single"/>
        </w:rPr>
        <w:t xml:space="preserve">Každý účastník zkoušek – vůdce psa musí na místě doložit doklad o zaplacení zákonného pojištění pro výkon práva myslivosti </w:t>
      </w:r>
      <w:r w:rsidR="00183D02">
        <w:rPr>
          <w:b/>
          <w:u w:val="single"/>
        </w:rPr>
        <w:t xml:space="preserve"> </w:t>
      </w:r>
      <w:r w:rsidRPr="005A3E4F">
        <w:rPr>
          <w:b/>
          <w:i/>
        </w:rPr>
        <w:t>(členský průkaz ČMMJ nebo aktuální doklad o úhradě pojist</w:t>
      </w:r>
      <w:r>
        <w:rPr>
          <w:b/>
          <w:i/>
        </w:rPr>
        <w:t>n</w:t>
      </w:r>
      <w:r w:rsidRPr="005A3E4F">
        <w:rPr>
          <w:b/>
          <w:i/>
        </w:rPr>
        <w:t>ého u jiné komerční pojišťovny)</w:t>
      </w:r>
    </w:p>
    <w:p w14:paraId="552EC2E1" w14:textId="77777777" w:rsidR="008065E8" w:rsidRPr="003B2D77" w:rsidRDefault="008065E8" w:rsidP="008065E8">
      <w:pPr>
        <w:jc w:val="both"/>
        <w:rPr>
          <w:b/>
          <w:bCs/>
          <w:iCs/>
          <w:u w:val="single"/>
        </w:rPr>
      </w:pPr>
    </w:p>
    <w:p w14:paraId="7DF7158A" w14:textId="77777777" w:rsidR="008065E8" w:rsidRPr="008065E8" w:rsidRDefault="008065E8" w:rsidP="008065E8">
      <w:pPr>
        <w:rPr>
          <w:rFonts w:ascii="Calibri" w:hAnsi="Calibri" w:cs="Calibri"/>
        </w:rPr>
      </w:pPr>
    </w:p>
    <w:p w14:paraId="0B024D3E" w14:textId="77777777" w:rsidR="008065E8" w:rsidRDefault="008065E8" w:rsidP="008065E8">
      <w:pPr>
        <w:outlineLvl w:val="0"/>
        <w:rPr>
          <w:b/>
        </w:rPr>
      </w:pPr>
      <w:r w:rsidRPr="009371E2">
        <w:rPr>
          <w:b/>
        </w:rPr>
        <w:t xml:space="preserve">Za Okresní myslivecký spolek:                                     </w:t>
      </w:r>
      <w:r>
        <w:rPr>
          <w:b/>
        </w:rPr>
        <w:t xml:space="preserve"> Za pořádající MS Kochánky</w:t>
      </w:r>
    </w:p>
    <w:p w14:paraId="7259EB9B" w14:textId="77777777" w:rsidR="008065E8" w:rsidRDefault="008065E8" w:rsidP="008065E8">
      <w:pPr>
        <w:outlineLvl w:val="0"/>
      </w:pPr>
      <w:r w:rsidRPr="009371E2">
        <w:t xml:space="preserve">Mgr. Miroslav Drahota, </w:t>
      </w:r>
      <w:r>
        <w:t xml:space="preserve">                                                   Adéla Sekerová</w:t>
      </w:r>
    </w:p>
    <w:p w14:paraId="7EB0A053" w14:textId="77777777" w:rsidR="008065E8" w:rsidRDefault="008065E8" w:rsidP="008065E8">
      <w:pPr>
        <w:outlineLvl w:val="0"/>
      </w:pPr>
      <w:r>
        <w:t>předseda OMS Mladá Boleslav</w:t>
      </w:r>
    </w:p>
    <w:p w14:paraId="59039CA4" w14:textId="77777777" w:rsidR="008065E8" w:rsidRPr="009371E2" w:rsidRDefault="008065E8" w:rsidP="008065E8">
      <w:pPr>
        <w:outlineLvl w:val="0"/>
        <w:rPr>
          <w:b/>
        </w:rPr>
      </w:pPr>
      <w:r w:rsidRPr="009371E2">
        <w:t>předseda KK OMS Ml. Boleslav</w:t>
      </w:r>
    </w:p>
    <w:p w14:paraId="7A9D2F98" w14:textId="77777777" w:rsidR="008F3FAF" w:rsidRDefault="008F3FAF" w:rsidP="008065E8">
      <w:pPr>
        <w:jc w:val="center"/>
        <w:rPr>
          <w:b/>
          <w:i/>
        </w:rPr>
      </w:pPr>
    </w:p>
    <w:sectPr w:rsidR="008F3F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ED8A" w14:textId="77777777" w:rsidR="00BD76AA" w:rsidRDefault="00BD76AA" w:rsidP="00D7248D">
      <w:r>
        <w:separator/>
      </w:r>
    </w:p>
  </w:endnote>
  <w:endnote w:type="continuationSeparator" w:id="0">
    <w:p w14:paraId="37DBBA5F" w14:textId="77777777" w:rsidR="00BD76AA" w:rsidRDefault="00BD76AA" w:rsidP="00D7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8481" w14:textId="77777777" w:rsidR="00BD76AA" w:rsidRDefault="00BD76AA" w:rsidP="00D7248D">
      <w:r>
        <w:separator/>
      </w:r>
    </w:p>
  </w:footnote>
  <w:footnote w:type="continuationSeparator" w:id="0">
    <w:p w14:paraId="046836A8" w14:textId="77777777" w:rsidR="00BD76AA" w:rsidRDefault="00BD76AA" w:rsidP="00D7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AB10" w14:textId="77777777" w:rsidR="00D7248D" w:rsidRDefault="00E4394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7B042DBB" wp14:editId="6A5B48BB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3343275" cy="114300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5E74"/>
    <w:multiLevelType w:val="hybridMultilevel"/>
    <w:tmpl w:val="B25E33D6"/>
    <w:lvl w:ilvl="0" w:tplc="32706D6A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D7670"/>
    <w:multiLevelType w:val="hybridMultilevel"/>
    <w:tmpl w:val="3A624BF0"/>
    <w:lvl w:ilvl="0" w:tplc="867E2D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E7120"/>
    <w:multiLevelType w:val="multilevel"/>
    <w:tmpl w:val="47ECA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FFD2D49"/>
    <w:multiLevelType w:val="hybridMultilevel"/>
    <w:tmpl w:val="57C6B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E6588"/>
    <w:multiLevelType w:val="multilevel"/>
    <w:tmpl w:val="AE6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911265">
    <w:abstractNumId w:val="1"/>
  </w:num>
  <w:num w:numId="2" w16cid:durableId="1728527848">
    <w:abstractNumId w:val="2"/>
  </w:num>
  <w:num w:numId="3" w16cid:durableId="1568415605">
    <w:abstractNumId w:val="3"/>
  </w:num>
  <w:num w:numId="4" w16cid:durableId="19720436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5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D2"/>
    <w:rsid w:val="00022F0E"/>
    <w:rsid w:val="00183D02"/>
    <w:rsid w:val="001C7EFB"/>
    <w:rsid w:val="0025641E"/>
    <w:rsid w:val="00286E9E"/>
    <w:rsid w:val="003103E8"/>
    <w:rsid w:val="004245C6"/>
    <w:rsid w:val="00474C56"/>
    <w:rsid w:val="004F43C7"/>
    <w:rsid w:val="00501769"/>
    <w:rsid w:val="005537EA"/>
    <w:rsid w:val="0056601B"/>
    <w:rsid w:val="005D1C0D"/>
    <w:rsid w:val="00785B63"/>
    <w:rsid w:val="008065E8"/>
    <w:rsid w:val="00824E67"/>
    <w:rsid w:val="008F1190"/>
    <w:rsid w:val="008F3FAF"/>
    <w:rsid w:val="00967DB8"/>
    <w:rsid w:val="00A53E61"/>
    <w:rsid w:val="00B2469C"/>
    <w:rsid w:val="00B920D2"/>
    <w:rsid w:val="00BD76AA"/>
    <w:rsid w:val="00C132B7"/>
    <w:rsid w:val="00CF7C46"/>
    <w:rsid w:val="00D0756D"/>
    <w:rsid w:val="00D7248D"/>
    <w:rsid w:val="00E43941"/>
    <w:rsid w:val="00F30B39"/>
    <w:rsid w:val="00F41542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AE690C"/>
  <w15:chartTrackingRefBased/>
  <w15:docId w15:val="{45F34A6D-D46D-43C5-B68D-B3E9ED9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065E8"/>
    <w:pPr>
      <w:keepNext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rsid w:val="0025641E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25641E"/>
    <w:rPr>
      <w:b/>
      <w:bCs/>
    </w:rPr>
  </w:style>
  <w:style w:type="paragraph" w:customStyle="1" w:styleId="-wm-msonormal">
    <w:name w:val="-wm-msonormal"/>
    <w:basedOn w:val="Normln"/>
    <w:rsid w:val="00D0756D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7248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D7248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D7248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D7248D"/>
    <w:rPr>
      <w:sz w:val="24"/>
      <w:szCs w:val="24"/>
      <w:lang w:eastAsia="zh-CN"/>
    </w:rPr>
  </w:style>
  <w:style w:type="character" w:customStyle="1" w:styleId="Nadpis1Char">
    <w:name w:val="Nadpis 1 Char"/>
    <w:link w:val="Nadpis1"/>
    <w:rsid w:val="008065E8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rovanikochanky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Českomoravská myslivecká jednota – Okresní myslivecký spolek Mladá Boleslav</vt:lpstr>
    </vt:vector>
  </TitlesOfParts>
  <Company>Ministerstvo financí</Company>
  <LinksUpToDate>false</LinksUpToDate>
  <CharactersWithSpaces>4760</CharactersWithSpaces>
  <SharedDoc>false</SharedDoc>
  <HLinks>
    <vt:vector size="6" baseType="variant"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mailto:norovanikochanky@seznam.cz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myslivecká jednota – Okresní myslivecký spolek Mladá Boleslav</dc:title>
  <dc:subject/>
  <dc:creator>Drahota Miroslav</dc:creator>
  <cp:keywords/>
  <cp:lastModifiedBy>Miroslav Drahota</cp:lastModifiedBy>
  <cp:revision>2</cp:revision>
  <cp:lastPrinted>1995-11-21T16:41:00Z</cp:lastPrinted>
  <dcterms:created xsi:type="dcterms:W3CDTF">2026-05-26T09:43:00Z</dcterms:created>
  <dcterms:modified xsi:type="dcterms:W3CDTF">2026-05-26T09:43:00Z</dcterms:modified>
</cp:coreProperties>
</file>