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1829C" w14:textId="77777777" w:rsidR="005A3E4F" w:rsidRDefault="005A3E4F">
      <w:pPr>
        <w:jc w:val="center"/>
        <w:rPr>
          <w:b/>
        </w:rPr>
      </w:pPr>
    </w:p>
    <w:p w14:paraId="4A5C659A" w14:textId="77777777" w:rsidR="005A3E4F" w:rsidRDefault="005A3E4F">
      <w:pPr>
        <w:jc w:val="center"/>
        <w:rPr>
          <w:b/>
        </w:rPr>
      </w:pPr>
    </w:p>
    <w:p w14:paraId="55B290FF" w14:textId="77777777" w:rsidR="00E13724" w:rsidRDefault="00E13724">
      <w:pPr>
        <w:jc w:val="center"/>
        <w:rPr>
          <w:b/>
        </w:rPr>
      </w:pPr>
    </w:p>
    <w:p w14:paraId="3E716E7D" w14:textId="77777777" w:rsidR="00E13724" w:rsidRDefault="00E13724">
      <w:pPr>
        <w:jc w:val="center"/>
        <w:rPr>
          <w:b/>
        </w:rPr>
      </w:pPr>
    </w:p>
    <w:p w14:paraId="20A881CF" w14:textId="77777777" w:rsidR="00166D9B" w:rsidRDefault="00166D9B">
      <w:pPr>
        <w:jc w:val="center"/>
        <w:rPr>
          <w:b/>
        </w:rPr>
      </w:pPr>
    </w:p>
    <w:p w14:paraId="7B88B837" w14:textId="77777777" w:rsidR="00ED01FE" w:rsidRDefault="00ED01FE" w:rsidP="00ED01FE">
      <w:pPr>
        <w:jc w:val="center"/>
        <w:rPr>
          <w:b/>
        </w:rPr>
      </w:pPr>
      <w:r>
        <w:rPr>
          <w:b/>
        </w:rPr>
        <w:t xml:space="preserve">Českomoravská myslivecká jednota, </w:t>
      </w:r>
      <w:proofErr w:type="spellStart"/>
      <w:r>
        <w:rPr>
          <w:b/>
        </w:rPr>
        <w:t>z.s</w:t>
      </w:r>
      <w:proofErr w:type="spellEnd"/>
      <w:r>
        <w:rPr>
          <w:b/>
        </w:rPr>
        <w:t>. – Okresní myslivecký spolek Mladá Boleslav</w:t>
      </w:r>
    </w:p>
    <w:p w14:paraId="471003E6" w14:textId="77777777" w:rsidR="00ED01FE" w:rsidRDefault="00ED01FE" w:rsidP="00ED01FE">
      <w:pPr>
        <w:jc w:val="center"/>
        <w:rPr>
          <w:b/>
        </w:rPr>
      </w:pPr>
      <w:r>
        <w:rPr>
          <w:b/>
        </w:rPr>
        <w:t xml:space="preserve">ve spolupráci s MS „Mezilesí“, </w:t>
      </w:r>
      <w:proofErr w:type="spellStart"/>
      <w:r>
        <w:rPr>
          <w:b/>
        </w:rPr>
        <w:t>z.s</w:t>
      </w:r>
      <w:proofErr w:type="spellEnd"/>
      <w:r>
        <w:rPr>
          <w:b/>
        </w:rPr>
        <w:t xml:space="preserve">. Všejany, s Loveckým hotelem </w:t>
      </w:r>
      <w:proofErr w:type="spellStart"/>
      <w:r>
        <w:rPr>
          <w:b/>
        </w:rPr>
        <w:t>Jívák</w:t>
      </w:r>
      <w:proofErr w:type="spellEnd"/>
      <w:r>
        <w:rPr>
          <w:b/>
        </w:rPr>
        <w:t xml:space="preserve"> a s VLS ČR, </w:t>
      </w:r>
      <w:proofErr w:type="spellStart"/>
      <w:r>
        <w:rPr>
          <w:b/>
        </w:rPr>
        <w:t>s.p</w:t>
      </w:r>
      <w:proofErr w:type="spellEnd"/>
      <w:r>
        <w:rPr>
          <w:b/>
        </w:rPr>
        <w:t>., divize Mimoň, LS Lipník</w:t>
      </w:r>
    </w:p>
    <w:p w14:paraId="4C727A60" w14:textId="77777777" w:rsidR="00ED01FE" w:rsidRDefault="00ED01FE" w:rsidP="00ED01FE">
      <w:pPr>
        <w:jc w:val="center"/>
        <w:rPr>
          <w:b/>
        </w:rPr>
      </w:pPr>
      <w:r>
        <w:rPr>
          <w:b/>
        </w:rPr>
        <w:t>p   o   ř   á   d   á</w:t>
      </w:r>
    </w:p>
    <w:p w14:paraId="5ECD9D53" w14:textId="77777777" w:rsidR="00ED01FE" w:rsidRDefault="00ED01FE" w:rsidP="00ED01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BARVÁŘSKÉ ZKOUŠKY ostatních plemen</w:t>
      </w:r>
    </w:p>
    <w:p w14:paraId="11195AF0" w14:textId="68D7AF0B" w:rsidR="00ED01FE" w:rsidRDefault="00ED01FE" w:rsidP="00ED01FE">
      <w:pPr>
        <w:jc w:val="center"/>
        <w:rPr>
          <w:b/>
        </w:rPr>
      </w:pPr>
      <w:r>
        <w:rPr>
          <w:b/>
        </w:rPr>
        <w:t xml:space="preserve">  dne </w:t>
      </w:r>
      <w:r w:rsidR="0067032C">
        <w:rPr>
          <w:b/>
        </w:rPr>
        <w:t>1</w:t>
      </w:r>
      <w:r w:rsidR="00990367">
        <w:rPr>
          <w:b/>
        </w:rPr>
        <w:t>8</w:t>
      </w:r>
      <w:r>
        <w:rPr>
          <w:b/>
        </w:rPr>
        <w:t>. 10. 202</w:t>
      </w:r>
      <w:r w:rsidR="00990367">
        <w:rPr>
          <w:b/>
        </w:rPr>
        <w:t>6</w:t>
      </w:r>
      <w:r>
        <w:rPr>
          <w:b/>
        </w:rPr>
        <w:t xml:space="preserve"> (neděle)</w:t>
      </w:r>
    </w:p>
    <w:p w14:paraId="14C25E3D" w14:textId="77777777" w:rsidR="00ED01FE" w:rsidRDefault="00ED01FE" w:rsidP="00ED01FE">
      <w:pPr>
        <w:jc w:val="center"/>
        <w:rPr>
          <w:b/>
        </w:rPr>
      </w:pPr>
    </w:p>
    <w:p w14:paraId="7FA614B6" w14:textId="77777777" w:rsidR="00ED01FE" w:rsidRDefault="00ED01FE" w:rsidP="00ED01FE">
      <w:pPr>
        <w:jc w:val="both"/>
        <w:rPr>
          <w:b/>
          <w:u w:val="single"/>
        </w:rPr>
      </w:pPr>
      <w:r>
        <w:rPr>
          <w:b/>
          <w:u w:val="single"/>
        </w:rPr>
        <w:t xml:space="preserve">Organizace zkoušek: </w:t>
      </w:r>
    </w:p>
    <w:p w14:paraId="2175800E" w14:textId="77777777" w:rsidR="00ED01FE" w:rsidRDefault="00ED01FE" w:rsidP="00ED01FE">
      <w:pPr>
        <w:jc w:val="both"/>
        <w:rPr>
          <w:b/>
        </w:rPr>
      </w:pPr>
      <w:r>
        <w:rPr>
          <w:b/>
        </w:rPr>
        <w:t>Ředitel zkoušek  :   Miloš SVOBODA</w:t>
      </w:r>
    </w:p>
    <w:p w14:paraId="33BE6F54" w14:textId="77777777" w:rsidR="00ED01FE" w:rsidRDefault="00ED01FE" w:rsidP="00ED01FE">
      <w:pPr>
        <w:jc w:val="both"/>
        <w:rPr>
          <w:b/>
        </w:rPr>
      </w:pPr>
      <w:r>
        <w:rPr>
          <w:b/>
        </w:rPr>
        <w:t>Správce zkoušek :   Ing. Josef ORLOVSKÝ</w:t>
      </w:r>
    </w:p>
    <w:p w14:paraId="2BC1C5FB" w14:textId="77777777" w:rsidR="00ED01FE" w:rsidRDefault="00ED01FE" w:rsidP="00ED01FE">
      <w:pPr>
        <w:jc w:val="both"/>
        <w:rPr>
          <w:b/>
        </w:rPr>
      </w:pPr>
      <w:r>
        <w:rPr>
          <w:b/>
        </w:rPr>
        <w:t xml:space="preserve">Pověřená osoba:      </w:t>
      </w:r>
      <w:r w:rsidRPr="00D27A2A">
        <w:rPr>
          <w:b/>
        </w:rPr>
        <w:t>Mgr. Miroslav DRAHOTA</w:t>
      </w:r>
      <w:r>
        <w:rPr>
          <w:b/>
        </w:rPr>
        <w:t>, předseda OMS a KK OMS Ml. Boleslav</w:t>
      </w:r>
    </w:p>
    <w:p w14:paraId="43D4E734" w14:textId="77777777" w:rsidR="00ED01FE" w:rsidRDefault="00ED01FE" w:rsidP="00ED01FE">
      <w:pPr>
        <w:jc w:val="both"/>
        <w:rPr>
          <w:b/>
        </w:rPr>
      </w:pPr>
      <w:r>
        <w:rPr>
          <w:b/>
        </w:rPr>
        <w:t>Ekonom zkoušek :  Marie PILCHOVÁ , jednatelka OMS Ml. Boleslav</w:t>
      </w:r>
    </w:p>
    <w:p w14:paraId="59B6987F" w14:textId="77777777" w:rsidR="00ED01FE" w:rsidRDefault="00ED01FE" w:rsidP="00ED01FE">
      <w:pPr>
        <w:jc w:val="both"/>
        <w:rPr>
          <w:b/>
        </w:rPr>
      </w:pPr>
      <w:r>
        <w:rPr>
          <w:b/>
        </w:rPr>
        <w:t>Sbor rozhodčích :  deleguje OMS Mladá Boleslav</w:t>
      </w:r>
    </w:p>
    <w:p w14:paraId="4D051B79" w14:textId="77777777" w:rsidR="00ED01FE" w:rsidRDefault="00ED01FE" w:rsidP="00ED01FE">
      <w:pPr>
        <w:jc w:val="both"/>
        <w:rPr>
          <w:b/>
        </w:rPr>
      </w:pPr>
      <w:r>
        <w:rPr>
          <w:b/>
        </w:rPr>
        <w:t xml:space="preserve">Další pořadatelé:  členové KK OMS Mladá Boleslav </w:t>
      </w:r>
    </w:p>
    <w:p w14:paraId="57FBDAE8" w14:textId="77777777" w:rsidR="00ED01FE" w:rsidRDefault="00ED01FE" w:rsidP="00ED01FE">
      <w:pPr>
        <w:jc w:val="both"/>
        <w:rPr>
          <w:b/>
        </w:rPr>
      </w:pPr>
    </w:p>
    <w:p w14:paraId="7409C9F9" w14:textId="77777777" w:rsidR="00ED01FE" w:rsidRDefault="00ED01FE" w:rsidP="00ED01FE">
      <w:pPr>
        <w:jc w:val="both"/>
        <w:rPr>
          <w:b/>
          <w:u w:val="single"/>
        </w:rPr>
      </w:pPr>
      <w:r>
        <w:rPr>
          <w:b/>
          <w:u w:val="single"/>
        </w:rPr>
        <w:t>Pořad zkoušek:</w:t>
      </w:r>
    </w:p>
    <w:p w14:paraId="3696518A" w14:textId="0E90E3D0" w:rsidR="00ED01FE" w:rsidRDefault="00ED01FE" w:rsidP="00ED01FE">
      <w:pPr>
        <w:jc w:val="both"/>
        <w:rPr>
          <w:b/>
        </w:rPr>
      </w:pPr>
      <w:r>
        <w:rPr>
          <w:b/>
        </w:rPr>
        <w:t>Sraz: v 08:00</w:t>
      </w:r>
      <w:r>
        <w:rPr>
          <w:b/>
          <w:u w:val="single"/>
        </w:rPr>
        <w:t xml:space="preserve"> hodin v neděli dne </w:t>
      </w:r>
      <w:r w:rsidR="0067032C">
        <w:rPr>
          <w:b/>
          <w:u w:val="single"/>
        </w:rPr>
        <w:t>1</w:t>
      </w:r>
      <w:r w:rsidR="00990367">
        <w:rPr>
          <w:b/>
          <w:u w:val="single"/>
        </w:rPr>
        <w:t>8</w:t>
      </w:r>
      <w:r>
        <w:rPr>
          <w:b/>
          <w:u w:val="single"/>
        </w:rPr>
        <w:t>. 10. 202</w:t>
      </w:r>
      <w:r w:rsidR="00990367">
        <w:rPr>
          <w:b/>
          <w:u w:val="single"/>
        </w:rPr>
        <w:t>6</w:t>
      </w:r>
      <w:r>
        <w:rPr>
          <w:b/>
          <w:u w:val="single"/>
        </w:rPr>
        <w:t xml:space="preserve">, v Loveckém hotelu </w:t>
      </w:r>
      <w:proofErr w:type="spellStart"/>
      <w:r>
        <w:rPr>
          <w:b/>
          <w:u w:val="single"/>
        </w:rPr>
        <w:t>Jívák</w:t>
      </w:r>
      <w:proofErr w:type="spellEnd"/>
      <w:r>
        <w:rPr>
          <w:b/>
          <w:u w:val="single"/>
        </w:rPr>
        <w:t xml:space="preserve">, okr. Nymburk </w:t>
      </w:r>
      <w:r w:rsidRPr="00583142">
        <w:rPr>
          <w:b/>
          <w:u w:val="single"/>
        </w:rPr>
        <w:t>(</w:t>
      </w:r>
      <w:proofErr w:type="spellStart"/>
      <w:r w:rsidRPr="00583142">
        <w:rPr>
          <w:b/>
          <w:i/>
          <w:iCs/>
          <w:color w:val="222222"/>
          <w:u w:val="single"/>
          <w:shd w:val="clear" w:color="auto" w:fill="FFFFFF"/>
        </w:rPr>
        <w:t>Jívák</w:t>
      </w:r>
      <w:proofErr w:type="spellEnd"/>
      <w:r w:rsidRPr="00583142">
        <w:rPr>
          <w:b/>
          <w:i/>
          <w:iCs/>
          <w:color w:val="222222"/>
          <w:u w:val="single"/>
          <w:shd w:val="clear" w:color="auto" w:fill="FFFFFF"/>
        </w:rPr>
        <w:t xml:space="preserve"> 89</w:t>
      </w:r>
      <w:r>
        <w:rPr>
          <w:b/>
          <w:i/>
          <w:iCs/>
          <w:color w:val="222222"/>
          <w:u w:val="single"/>
        </w:rPr>
        <w:t> </w:t>
      </w:r>
      <w:r w:rsidRPr="00583142">
        <w:rPr>
          <w:b/>
          <w:i/>
          <w:iCs/>
          <w:color w:val="222222"/>
          <w:u w:val="single"/>
          <w:shd w:val="clear" w:color="auto" w:fill="FFFFFF"/>
        </w:rPr>
        <w:t>289</w:t>
      </w:r>
      <w:r>
        <w:rPr>
          <w:b/>
          <w:i/>
          <w:iCs/>
          <w:color w:val="222222"/>
          <w:u w:val="single"/>
          <w:shd w:val="clear" w:color="auto" w:fill="FFFFFF"/>
        </w:rPr>
        <w:t xml:space="preserve"> </w:t>
      </w:r>
      <w:r w:rsidRPr="00583142">
        <w:rPr>
          <w:b/>
          <w:i/>
          <w:iCs/>
          <w:color w:val="222222"/>
          <w:u w:val="single"/>
          <w:shd w:val="clear" w:color="auto" w:fill="FFFFFF"/>
        </w:rPr>
        <w:t xml:space="preserve">37 Loučeň - </w:t>
      </w:r>
      <w:proofErr w:type="spellStart"/>
      <w:r w:rsidRPr="00583142">
        <w:rPr>
          <w:b/>
          <w:i/>
          <w:iCs/>
          <w:color w:val="222222"/>
          <w:u w:val="single"/>
          <w:shd w:val="clear" w:color="auto" w:fill="FFFFFF"/>
        </w:rPr>
        <w:t>Patřín</w:t>
      </w:r>
      <w:proofErr w:type="spellEnd"/>
      <w:r w:rsidRPr="00583142">
        <w:rPr>
          <w:b/>
          <w:u w:val="single"/>
        </w:rPr>
        <w:t>).</w:t>
      </w:r>
      <w:r w:rsidRPr="002C4835">
        <w:rPr>
          <w:b/>
        </w:rPr>
        <w:t xml:space="preserve"> </w:t>
      </w:r>
      <w:r>
        <w:rPr>
          <w:b/>
        </w:rPr>
        <w:t xml:space="preserve">Občerstvení pro účastníky zkoušek zajištěno. Zkouší se dle platného </w:t>
      </w:r>
      <w:r w:rsidRPr="00CF7C46">
        <w:rPr>
          <w:b/>
        </w:rPr>
        <w:t xml:space="preserve">Řádu pro zkoušky loveckých psů z výkonu -  </w:t>
      </w:r>
      <w:r>
        <w:rPr>
          <w:b/>
        </w:rPr>
        <w:t xml:space="preserve">Barvářské zkoušky ostatních plemen - </w:t>
      </w:r>
      <w:r w:rsidRPr="00CF7C46">
        <w:rPr>
          <w:b/>
        </w:rPr>
        <w:t>účinného od 1. 1. 2020</w:t>
      </w:r>
      <w:r>
        <w:rPr>
          <w:b/>
        </w:rPr>
        <w:t xml:space="preserve"> Další informace o organizaci zkoušek budou podány na místě při zahájení. Bude zadávána LUP.</w:t>
      </w:r>
    </w:p>
    <w:p w14:paraId="3FC2ED2E" w14:textId="77777777" w:rsidR="00ED01FE" w:rsidRDefault="00ED01FE" w:rsidP="00ED01FE">
      <w:pPr>
        <w:jc w:val="both"/>
        <w:rPr>
          <w:b/>
          <w:u w:val="single"/>
        </w:rPr>
      </w:pPr>
      <w:r>
        <w:rPr>
          <w:b/>
          <w:u w:val="single"/>
        </w:rPr>
        <w:t>Pokyny pro vůdce:</w:t>
      </w:r>
    </w:p>
    <w:p w14:paraId="1EA15865" w14:textId="0C70F759" w:rsidR="00664396" w:rsidRDefault="00457720" w:rsidP="00B97155">
      <w:pPr>
        <w:widowControl w:val="0"/>
        <w:jc w:val="both"/>
        <w:rPr>
          <w:b/>
        </w:rPr>
      </w:pPr>
      <w:r w:rsidRPr="00457720">
        <w:rPr>
          <w:b/>
        </w:rPr>
        <w:t xml:space="preserve">Vůdce psa (feny) se dostaví ke zkouškám včas, myslivecky nebo sportovně oděn a se zbraní (brokovnice) s dostatečným počtem nábojů, vybaven pomůckami pro vedení psa dle platného zkušebního řádu. V případě, že vůdce není držitelem loveckého lístku, bude mu přidělen náhradní střelec. Při prezentaci předloží vůdce psa lovecký lístek (pokud jej vlastní), </w:t>
      </w:r>
      <w:r w:rsidRPr="00457720">
        <w:rPr>
          <w:b/>
          <w:u w:val="single"/>
        </w:rPr>
        <w:t>vůdce a pokud je rozdílný od vlastníka, tak i vlastník psa pak potvrzení o zaplacení členství v </w:t>
      </w:r>
      <w:proofErr w:type="spellStart"/>
      <w:r w:rsidRPr="00457720">
        <w:rPr>
          <w:b/>
          <w:u w:val="single"/>
        </w:rPr>
        <w:t>ČMMJ,z.s</w:t>
      </w:r>
      <w:proofErr w:type="spellEnd"/>
      <w:r w:rsidRPr="00457720">
        <w:rPr>
          <w:b/>
          <w:u w:val="single"/>
        </w:rPr>
        <w:t>.,  nebo jiný doklad o zaplaceném zákonného po</w:t>
      </w:r>
      <w:r w:rsidRPr="00457720">
        <w:rPr>
          <w:b/>
        </w:rPr>
        <w:t>j</w:t>
      </w:r>
      <w:r w:rsidRPr="00457720">
        <w:rPr>
          <w:b/>
          <w:u w:val="single"/>
        </w:rPr>
        <w:t>ištění</w:t>
      </w:r>
      <w:r w:rsidRPr="00457720">
        <w:rPr>
          <w:b/>
        </w:rPr>
        <w:t xml:space="preserve">  a  originál průkazu původu předváděného psa</w:t>
      </w:r>
    </w:p>
    <w:p w14:paraId="14A03749" w14:textId="77777777" w:rsidR="00457720" w:rsidRDefault="00457720" w:rsidP="00B97155">
      <w:pPr>
        <w:widowControl w:val="0"/>
        <w:jc w:val="both"/>
        <w:rPr>
          <w:b/>
          <w:color w:val="000000"/>
          <w:u w:val="single"/>
        </w:rPr>
      </w:pPr>
    </w:p>
    <w:p w14:paraId="0FA67107" w14:textId="1B657760" w:rsidR="00B97155" w:rsidRDefault="00ED01FE" w:rsidP="00B97155">
      <w:pPr>
        <w:widowControl w:val="0"/>
        <w:jc w:val="both"/>
        <w:rPr>
          <w:b/>
          <w:color w:val="000000"/>
          <w:u w:val="single"/>
        </w:rPr>
      </w:pPr>
      <w:r w:rsidRPr="00CF7C46">
        <w:rPr>
          <w:b/>
          <w:color w:val="000000"/>
          <w:u w:val="single"/>
        </w:rPr>
        <w:t xml:space="preserve">Veterinární podmínky: </w:t>
      </w:r>
    </w:p>
    <w:p w14:paraId="76BB6A1B" w14:textId="7F4ADC4D" w:rsidR="00B97155" w:rsidRPr="00B97155" w:rsidRDefault="00B97155" w:rsidP="00B97155">
      <w:pPr>
        <w:widowControl w:val="0"/>
        <w:jc w:val="both"/>
        <w:rPr>
          <w:b/>
          <w:color w:val="000000"/>
        </w:rPr>
      </w:pPr>
      <w:r w:rsidRPr="00B97155">
        <w:rPr>
          <w:b/>
          <w:color w:val="000000"/>
        </w:rPr>
        <w:t>Pes musí být označen elektronickým čipem a  musí být doprovázen očkovacím průkazem nebo pasem zvířete v zájmovém chovu, obsahujícím záznam, že tento pes má v době přemístění platné očkování proti vzteklině. Psi z členských zemí EU a třetích zemí musí splňovat podmínky dané nařízením Komise v přenesené pravomoci (EU) 2026/131 ze dne 20. ledna 2026, kterým se doplňuje nařízení Evropského parlamentu a Rady (EU) 2016/429, pokud jde o veterinární požadavky na neobchodní přesuny zvířat v zájmovém chovu.  Psi musí být klinicky zdraví.</w:t>
      </w:r>
    </w:p>
    <w:p w14:paraId="6D8DC042" w14:textId="77777777" w:rsidR="00664396" w:rsidRDefault="00664396" w:rsidP="00B97155">
      <w:pPr>
        <w:widowControl w:val="0"/>
        <w:jc w:val="both"/>
        <w:rPr>
          <w:b/>
          <w:u w:val="single"/>
        </w:rPr>
      </w:pPr>
    </w:p>
    <w:p w14:paraId="2298F761" w14:textId="2EC8EF36" w:rsidR="00ED01FE" w:rsidRDefault="00ED01FE" w:rsidP="00B97155">
      <w:pPr>
        <w:widowControl w:val="0"/>
        <w:jc w:val="both"/>
        <w:rPr>
          <w:b/>
          <w:u w:val="single"/>
        </w:rPr>
      </w:pPr>
      <w:r>
        <w:rPr>
          <w:b/>
          <w:u w:val="single"/>
        </w:rPr>
        <w:t xml:space="preserve">Startovné: </w:t>
      </w:r>
    </w:p>
    <w:p w14:paraId="6156FE9B" w14:textId="2AEB2A05" w:rsidR="00ED01FE" w:rsidRPr="00F7547F" w:rsidRDefault="00ED01FE" w:rsidP="00ED01FE">
      <w:pPr>
        <w:jc w:val="both"/>
        <w:rPr>
          <w:b/>
        </w:rPr>
      </w:pPr>
      <w:r w:rsidRPr="00F7547F">
        <w:rPr>
          <w:b/>
        </w:rPr>
        <w:t xml:space="preserve">majitelé – členové ČMMJ, </w:t>
      </w:r>
      <w:proofErr w:type="spellStart"/>
      <w:r w:rsidRPr="00F7547F">
        <w:rPr>
          <w:b/>
        </w:rPr>
        <w:t>z.s</w:t>
      </w:r>
      <w:proofErr w:type="spellEnd"/>
      <w:r w:rsidRPr="00F7547F">
        <w:rPr>
          <w:b/>
        </w:rPr>
        <w:t xml:space="preserve">. – </w:t>
      </w:r>
      <w:r w:rsidR="00A30484">
        <w:rPr>
          <w:b/>
        </w:rPr>
        <w:t>11</w:t>
      </w:r>
      <w:r w:rsidRPr="00F7547F">
        <w:rPr>
          <w:b/>
        </w:rPr>
        <w:t>00,-Kč</w:t>
      </w:r>
    </w:p>
    <w:p w14:paraId="2BF93CA7" w14:textId="77777777" w:rsidR="009B7E34" w:rsidRDefault="009B7E34" w:rsidP="00ED01FE">
      <w:pPr>
        <w:jc w:val="both"/>
        <w:rPr>
          <w:b/>
        </w:rPr>
      </w:pPr>
    </w:p>
    <w:p w14:paraId="61726D41" w14:textId="64EE7B33" w:rsidR="00ED01FE" w:rsidRPr="00F7547F" w:rsidRDefault="00ED01FE" w:rsidP="00ED01FE">
      <w:pPr>
        <w:jc w:val="both"/>
        <w:rPr>
          <w:b/>
        </w:rPr>
      </w:pPr>
      <w:r w:rsidRPr="00F7547F">
        <w:rPr>
          <w:b/>
        </w:rPr>
        <w:t xml:space="preserve">majitelé – nečlenové ČMMJ, </w:t>
      </w:r>
      <w:proofErr w:type="spellStart"/>
      <w:r w:rsidRPr="00F7547F">
        <w:rPr>
          <w:b/>
        </w:rPr>
        <w:t>z.s</w:t>
      </w:r>
      <w:proofErr w:type="spellEnd"/>
      <w:r w:rsidRPr="00F7547F">
        <w:rPr>
          <w:b/>
        </w:rPr>
        <w:t xml:space="preserve">. – </w:t>
      </w:r>
      <w:r w:rsidR="00A30484">
        <w:rPr>
          <w:b/>
        </w:rPr>
        <w:t>22</w:t>
      </w:r>
      <w:r w:rsidRPr="00F7547F">
        <w:rPr>
          <w:b/>
        </w:rPr>
        <w:t>00,-Kč</w:t>
      </w:r>
    </w:p>
    <w:p w14:paraId="7DD6347F" w14:textId="77777777" w:rsidR="00ED01FE" w:rsidRDefault="00ED01FE" w:rsidP="00ED01FE">
      <w:pPr>
        <w:jc w:val="both"/>
        <w:rPr>
          <w:b/>
        </w:rPr>
      </w:pPr>
    </w:p>
    <w:p w14:paraId="1DA8DCD5" w14:textId="77777777" w:rsidR="00ED01FE" w:rsidRDefault="00ED01FE" w:rsidP="00ED01FE">
      <w:pPr>
        <w:jc w:val="both"/>
        <w:rPr>
          <w:b/>
        </w:rPr>
      </w:pPr>
    </w:p>
    <w:p w14:paraId="722C920C" w14:textId="77777777" w:rsidR="00ED01FE" w:rsidRDefault="00ED01FE" w:rsidP="00ED01FE">
      <w:pPr>
        <w:jc w:val="both"/>
        <w:rPr>
          <w:b/>
        </w:rPr>
      </w:pPr>
    </w:p>
    <w:p w14:paraId="32EBB8D1" w14:textId="77777777" w:rsidR="00ED01FE" w:rsidRDefault="00ED01FE" w:rsidP="00ED01FE">
      <w:pPr>
        <w:jc w:val="both"/>
        <w:rPr>
          <w:b/>
        </w:rPr>
      </w:pPr>
    </w:p>
    <w:p w14:paraId="181DF77B" w14:textId="77777777" w:rsidR="00ED01FE" w:rsidRDefault="00ED01FE" w:rsidP="00ED01FE">
      <w:pPr>
        <w:jc w:val="both"/>
        <w:rPr>
          <w:b/>
        </w:rPr>
      </w:pPr>
    </w:p>
    <w:p w14:paraId="50ABDD15" w14:textId="77777777" w:rsidR="00ED01FE" w:rsidRDefault="00ED01FE" w:rsidP="00ED01FE">
      <w:pPr>
        <w:jc w:val="both"/>
        <w:rPr>
          <w:b/>
        </w:rPr>
      </w:pPr>
    </w:p>
    <w:p w14:paraId="6C4D5FB1" w14:textId="71EB9584" w:rsidR="00ED01FE" w:rsidRPr="00100301" w:rsidRDefault="00ED01FE" w:rsidP="00ED01FE">
      <w:pPr>
        <w:jc w:val="both"/>
        <w:rPr>
          <w:b/>
          <w:u w:val="single"/>
        </w:rPr>
      </w:pPr>
      <w:r>
        <w:rPr>
          <w:b/>
        </w:rPr>
        <w:t xml:space="preserve">Startovné se platí spolu s podáním přihlášky na sekretariátu OMS v Mladé Boleslavi, Železná čp. 107, 293 01 Mladá Boleslav, nebo bankovním převodem na </w:t>
      </w:r>
      <w:proofErr w:type="spellStart"/>
      <w:r>
        <w:rPr>
          <w:b/>
        </w:rPr>
        <w:t>č.ú</w:t>
      </w:r>
      <w:proofErr w:type="spellEnd"/>
      <w:r>
        <w:rPr>
          <w:b/>
        </w:rPr>
        <w:t xml:space="preserve">. 0480663339/0800 </w:t>
      </w:r>
      <w:r w:rsidRPr="00AA4887">
        <w:rPr>
          <w:b/>
          <w:i/>
          <w:sz w:val="22"/>
          <w:szCs w:val="22"/>
        </w:rPr>
        <w:t>(do zprávy pro příjemce uveďte příjmení majitele psa)</w:t>
      </w:r>
      <w:r>
        <w:rPr>
          <w:b/>
          <w:i/>
          <w:sz w:val="22"/>
          <w:szCs w:val="22"/>
        </w:rPr>
        <w:t>.</w:t>
      </w:r>
      <w:r w:rsidRPr="00AA4887">
        <w:rPr>
          <w:b/>
          <w:i/>
          <w:sz w:val="22"/>
          <w:szCs w:val="22"/>
        </w:rPr>
        <w:t xml:space="preserve"> </w:t>
      </w:r>
      <w:r w:rsidRPr="00100301">
        <w:rPr>
          <w:b/>
          <w:u w:val="single"/>
        </w:rPr>
        <w:t xml:space="preserve">Uzávěrka přihlášek je 15 dní před datem konání akce, pokud nebude startovné zaplaceno spolu s podáním přihlášky, nebude přihláška přijata!!! </w:t>
      </w:r>
    </w:p>
    <w:p w14:paraId="440CDD92" w14:textId="0A96A4C1" w:rsidR="0067032C" w:rsidRDefault="00ED01FE" w:rsidP="00ED01FE">
      <w:pPr>
        <w:jc w:val="both"/>
      </w:pPr>
      <w:r w:rsidRPr="004C0DD3">
        <w:rPr>
          <w:i/>
          <w:color w:val="EE0000"/>
          <w:u w:val="single"/>
        </w:rPr>
        <w:t xml:space="preserve">Přihlášky </w:t>
      </w:r>
      <w:r w:rsidR="004C0DD3" w:rsidRPr="004C0DD3">
        <w:rPr>
          <w:i/>
          <w:color w:val="EE0000"/>
          <w:u w:val="single"/>
        </w:rPr>
        <w:t>spolu s kopií PP přihlašovaného psa</w:t>
      </w:r>
      <w:r w:rsidR="004C0DD3" w:rsidRPr="004C0DD3">
        <w:rPr>
          <w:i/>
          <w:color w:val="EE0000"/>
        </w:rPr>
        <w:t xml:space="preserve"> </w:t>
      </w:r>
      <w:r>
        <w:rPr>
          <w:i/>
        </w:rPr>
        <w:t xml:space="preserve">lze zasílat na adresu: Okresní myslivecký spolek, Železná čp. 107, 29301 Mladá Boleslav, nebo </w:t>
      </w:r>
      <w:r>
        <w:rPr>
          <w:i/>
          <w:u w:val="single"/>
        </w:rPr>
        <w:t>lépe</w:t>
      </w:r>
      <w:r>
        <w:rPr>
          <w:i/>
        </w:rPr>
        <w:t xml:space="preserve"> elektronicky na: </w:t>
      </w:r>
      <w:hyperlink r:id="rId7" w:history="1">
        <w:r w:rsidR="0067032C" w:rsidRPr="00031F45">
          <w:rPr>
            <w:rStyle w:val="Hypertextovodkaz"/>
          </w:rPr>
          <w:t>myslivci.mb@gmail.com</w:t>
        </w:r>
      </w:hyperlink>
      <w:r>
        <w:t xml:space="preserve">. </w:t>
      </w:r>
      <w:r w:rsidR="0067032C">
        <w:t xml:space="preserve">Dále v kopii na: </w:t>
      </w:r>
      <w:hyperlink r:id="rId8" w:history="1">
        <w:r w:rsidR="0067032C" w:rsidRPr="00D962E3">
          <w:rPr>
            <w:rStyle w:val="Hypertextovodkaz"/>
          </w:rPr>
          <w:t>miroslavdrahota@seznam.cz</w:t>
        </w:r>
      </w:hyperlink>
      <w:r w:rsidR="0067032C">
        <w:t xml:space="preserve"> , </w:t>
      </w:r>
      <w:proofErr w:type="spellStart"/>
      <w:r>
        <w:t>tel.č</w:t>
      </w:r>
      <w:proofErr w:type="spellEnd"/>
      <w:r>
        <w:t xml:space="preserve">. </w:t>
      </w:r>
      <w:r w:rsidR="0067032C">
        <w:t xml:space="preserve">sekretariátu OMS Mladá Boleslav je </w:t>
      </w:r>
      <w:r>
        <w:t>601 325 625. Vždy uvádějte své telefonní číslo!!!</w:t>
      </w:r>
    </w:p>
    <w:p w14:paraId="5FCF4532" w14:textId="77777777" w:rsidR="00ED01FE" w:rsidRDefault="00ED01FE" w:rsidP="00ED01FE">
      <w:pPr>
        <w:jc w:val="both"/>
        <w:rPr>
          <w:b/>
          <w:i/>
        </w:rPr>
      </w:pPr>
      <w:r>
        <w:rPr>
          <w:b/>
          <w:i/>
        </w:rPr>
        <w:t>Zkoušky se konají za každého počasí. Pořadatel neručí za škody způsobené psem ani za ztrátu psa!!!!</w:t>
      </w:r>
    </w:p>
    <w:p w14:paraId="2D9E84E1" w14:textId="77777777" w:rsidR="00ED01FE" w:rsidRDefault="00ED01FE" w:rsidP="00ED01FE">
      <w:pPr>
        <w:jc w:val="both"/>
        <w:rPr>
          <w:b/>
          <w:i/>
        </w:rPr>
      </w:pPr>
    </w:p>
    <w:p w14:paraId="355C6CED" w14:textId="77777777" w:rsidR="00ED01FE" w:rsidRPr="00E977B0" w:rsidRDefault="00ED01FE" w:rsidP="00ED01FE">
      <w:pPr>
        <w:jc w:val="both"/>
        <w:rPr>
          <w:b/>
          <w:i/>
        </w:rPr>
      </w:pPr>
      <w:r w:rsidRPr="00F7547F">
        <w:rPr>
          <w:b/>
          <w:u w:val="single"/>
        </w:rPr>
        <w:t>UPOZORNĚNÍ:</w:t>
      </w:r>
    </w:p>
    <w:p w14:paraId="35CB9AFD" w14:textId="77777777" w:rsidR="00ED01FE" w:rsidRPr="00F7547F" w:rsidRDefault="00ED01FE" w:rsidP="00ED01FE">
      <w:pPr>
        <w:spacing w:before="100" w:beforeAutospacing="1"/>
        <w:jc w:val="both"/>
        <w:rPr>
          <w:b/>
          <w:i/>
        </w:rPr>
      </w:pPr>
      <w:r w:rsidRPr="00F7547F">
        <w:rPr>
          <w:b/>
          <w:bCs/>
          <w:iCs/>
        </w:rPr>
        <w:t>Ve smyslu ustanovení čl. 7 NAŘÍZENÍ EVROPSKÉHO PARLAMENTU A RADY (EU) 2016/679 ze dne 27. dubna 2016 o ochraně fyzických osob v souvislosti se zpracováním osobních údajů a o volném pohybu těchto údajů (dále jen GDPR)</w:t>
      </w:r>
      <w:r w:rsidRPr="00F7547F">
        <w:t xml:space="preserve">  je nezbytné, aby účastník akcí </w:t>
      </w:r>
      <w:r>
        <w:t xml:space="preserve">OMS Mladá Boleslav </w:t>
      </w:r>
      <w:r w:rsidRPr="00F7547F">
        <w:rPr>
          <w:i/>
        </w:rPr>
        <w:t>(dále jen OMS)</w:t>
      </w:r>
      <w:r w:rsidRPr="00F7547F">
        <w:t xml:space="preserve"> udělil </w:t>
      </w:r>
      <w:r>
        <w:t>OMS</w:t>
      </w:r>
      <w:r w:rsidRPr="00F7547F">
        <w:t xml:space="preserve"> jako správci osobních údajů svůj souhlas s tím, aby </w:t>
      </w:r>
      <w:r w:rsidRPr="00F7547F">
        <w:rPr>
          <w:bCs/>
          <w:iCs/>
        </w:rPr>
        <w:t xml:space="preserve">za účelem </w:t>
      </w:r>
      <w:r>
        <w:rPr>
          <w:bCs/>
          <w:iCs/>
        </w:rPr>
        <w:t>příslušné</w:t>
      </w:r>
      <w:r w:rsidRPr="00F7547F">
        <w:rPr>
          <w:bCs/>
          <w:iCs/>
        </w:rPr>
        <w:t xml:space="preserve"> evidence </w:t>
      </w:r>
      <w:r>
        <w:rPr>
          <w:bCs/>
          <w:iCs/>
        </w:rPr>
        <w:t>OMS</w:t>
      </w:r>
      <w:r w:rsidRPr="00F7547F">
        <w:rPr>
          <w:bCs/>
          <w:iCs/>
        </w:rPr>
        <w:t xml:space="preserve"> zpracovával nejnutnější osobní údaje týkající se jeho osoby, aby mohli evidovat jméno a adresu, eventuálně emailovou adresu či telefonní kontakt v seznamu účastníků akcí </w:t>
      </w:r>
      <w:r>
        <w:rPr>
          <w:bCs/>
          <w:iCs/>
        </w:rPr>
        <w:t>OMS</w:t>
      </w:r>
      <w:r w:rsidRPr="00F7547F">
        <w:rPr>
          <w:bCs/>
          <w:iCs/>
        </w:rPr>
        <w:t xml:space="preserve">. </w:t>
      </w:r>
      <w:r w:rsidRPr="00F7547F">
        <w:rPr>
          <w:b/>
          <w:bCs/>
          <w:i/>
          <w:iCs/>
          <w:u w:val="single"/>
        </w:rPr>
        <w:t>(viz. Přihláška na zkoušky zveřejněná na webu OMS Mladá Boleslav)</w:t>
      </w:r>
      <w:r w:rsidRPr="00F7547F">
        <w:rPr>
          <w:b/>
          <w:bCs/>
          <w:iCs/>
        </w:rPr>
        <w:t xml:space="preserve"> </w:t>
      </w:r>
      <w:r w:rsidRPr="00F7547F">
        <w:rPr>
          <w:bCs/>
          <w:iCs/>
        </w:rPr>
        <w:t xml:space="preserve">Tato evidence je nezbytná pro udržování kontaktu mezi účastníky akcí </w:t>
      </w:r>
      <w:r>
        <w:rPr>
          <w:bCs/>
          <w:iCs/>
        </w:rPr>
        <w:t xml:space="preserve">OMS </w:t>
      </w:r>
      <w:r w:rsidRPr="00F7547F">
        <w:rPr>
          <w:bCs/>
          <w:iCs/>
        </w:rPr>
        <w:t xml:space="preserve">a vedením </w:t>
      </w:r>
      <w:r>
        <w:rPr>
          <w:bCs/>
          <w:iCs/>
        </w:rPr>
        <w:t>OMS</w:t>
      </w:r>
      <w:r w:rsidRPr="00F7547F">
        <w:rPr>
          <w:bCs/>
          <w:iCs/>
        </w:rPr>
        <w:t xml:space="preserve">, ať už na základě elektronické korespondence, či možnosti předávání nebo zasílání </w:t>
      </w:r>
      <w:r>
        <w:rPr>
          <w:bCs/>
          <w:iCs/>
        </w:rPr>
        <w:t xml:space="preserve">příslušných </w:t>
      </w:r>
      <w:r w:rsidRPr="00F7547F">
        <w:rPr>
          <w:bCs/>
          <w:iCs/>
        </w:rPr>
        <w:t xml:space="preserve">tiskovin. Osobní údaje, které má takto </w:t>
      </w:r>
      <w:r>
        <w:rPr>
          <w:bCs/>
          <w:iCs/>
        </w:rPr>
        <w:t>OMS</w:t>
      </w:r>
      <w:r w:rsidRPr="00F7547F">
        <w:rPr>
          <w:bCs/>
          <w:iCs/>
        </w:rPr>
        <w:t xml:space="preserve"> k dispozici, jsou řádně zabezpečené a nejsou bez výslovného souhlasu Subjektu údajů nikde volně přístupné. </w:t>
      </w:r>
      <w:r w:rsidRPr="00F7547F">
        <w:rPr>
          <w:b/>
          <w:i/>
        </w:rPr>
        <w:t>Přihlášky, eventuálně výsledky k</w:t>
      </w:r>
      <w:r>
        <w:rPr>
          <w:b/>
          <w:i/>
        </w:rPr>
        <w:t>ynologických</w:t>
      </w:r>
      <w:r w:rsidRPr="00F7547F">
        <w:rPr>
          <w:b/>
          <w:i/>
        </w:rPr>
        <w:t xml:space="preserve"> akcí</w:t>
      </w:r>
      <w:r>
        <w:rPr>
          <w:b/>
          <w:i/>
        </w:rPr>
        <w:t xml:space="preserve"> OMS</w:t>
      </w:r>
      <w:r w:rsidRPr="00F7547F">
        <w:rPr>
          <w:b/>
          <w:i/>
        </w:rPr>
        <w:t xml:space="preserve"> společně s adresami účastníků jsou v kopii předávány zastřešujícím orgánům (ČMKJ, ČMMJ). </w:t>
      </w:r>
    </w:p>
    <w:p w14:paraId="5F059C0C" w14:textId="77777777" w:rsidR="00ED01FE" w:rsidRPr="00F7547F" w:rsidRDefault="00ED01FE" w:rsidP="00ED01FE">
      <w:pPr>
        <w:autoSpaceDE w:val="0"/>
        <w:adjustRightInd w:val="0"/>
        <w:jc w:val="both"/>
        <w:rPr>
          <w:bCs/>
          <w:iCs/>
          <w:u w:val="single"/>
        </w:rPr>
      </w:pPr>
      <w:r w:rsidRPr="00F7547F">
        <w:rPr>
          <w:bCs/>
          <w:iCs/>
        </w:rPr>
        <w:t xml:space="preserve">Jako Subjekt osobních údajů má fyzická osoba právo svůj souhlas kdykoli odvolat. </w:t>
      </w:r>
      <w:r w:rsidRPr="00F7547F">
        <w:rPr>
          <w:bCs/>
          <w:iCs/>
          <w:u w:val="single"/>
        </w:rPr>
        <w:t xml:space="preserve">Odvoláním předchozího souhlasu však není dotčena zákonnost zpracování osobních údajů vycházejících z předchozího uděleného souhlasu. </w:t>
      </w:r>
    </w:p>
    <w:p w14:paraId="754064C7" w14:textId="77777777" w:rsidR="00ED01FE" w:rsidRDefault="00ED01FE" w:rsidP="00ED01FE">
      <w:pPr>
        <w:jc w:val="both"/>
        <w:rPr>
          <w:b/>
          <w:i/>
        </w:rPr>
      </w:pPr>
    </w:p>
    <w:p w14:paraId="42672020" w14:textId="77777777" w:rsidR="00ED01FE" w:rsidRPr="003B2D77" w:rsidRDefault="00ED01FE" w:rsidP="00ED01FE">
      <w:pPr>
        <w:tabs>
          <w:tab w:val="left" w:pos="426"/>
        </w:tabs>
        <w:rPr>
          <w:rFonts w:ascii="Calibri" w:hAnsi="Calibri" w:cs="Calibri"/>
          <w:b/>
          <w:u w:val="single"/>
        </w:rPr>
      </w:pPr>
      <w:r w:rsidRPr="005A3E4F">
        <w:rPr>
          <w:b/>
        </w:rPr>
        <w:t>POZOR:</w:t>
      </w:r>
      <w:r>
        <w:rPr>
          <w:b/>
        </w:rPr>
        <w:t xml:space="preserve"> </w:t>
      </w:r>
      <w:r>
        <w:rPr>
          <w:b/>
          <w:u w:val="single"/>
        </w:rPr>
        <w:t xml:space="preserve">Každý účastník zkoušek – vůdce psa i střelec musí na místě doložit doklad o zaplacení zákonného pojištění pro výkon práva myslivosti </w:t>
      </w:r>
      <w:r w:rsidRPr="005A3E4F">
        <w:rPr>
          <w:b/>
          <w:i/>
        </w:rPr>
        <w:t>(členský průkaz ČMMJ nebo aktuální doklad o úhradě pojist</w:t>
      </w:r>
      <w:r>
        <w:rPr>
          <w:b/>
          <w:i/>
        </w:rPr>
        <w:t>n</w:t>
      </w:r>
      <w:r w:rsidRPr="005A3E4F">
        <w:rPr>
          <w:b/>
          <w:i/>
        </w:rPr>
        <w:t>ého u jiné komerční pojišťovny)</w:t>
      </w:r>
    </w:p>
    <w:p w14:paraId="094852F4" w14:textId="77777777" w:rsidR="00ED01FE" w:rsidRDefault="00ED01FE" w:rsidP="00ED01FE">
      <w:pPr>
        <w:jc w:val="both"/>
        <w:rPr>
          <w:b/>
          <w:i/>
        </w:rPr>
      </w:pPr>
    </w:p>
    <w:p w14:paraId="36A320A0" w14:textId="77777777" w:rsidR="00ED01FE" w:rsidRPr="00C37B6C" w:rsidRDefault="00ED01FE" w:rsidP="00ED01FE">
      <w:pPr>
        <w:autoSpaceDE w:val="0"/>
        <w:adjustRightInd w:val="0"/>
        <w:jc w:val="both"/>
        <w:rPr>
          <w:bCs/>
          <w:iCs/>
          <w:sz w:val="20"/>
          <w:szCs w:val="20"/>
          <w:u w:val="single"/>
        </w:rPr>
      </w:pPr>
    </w:p>
    <w:p w14:paraId="2B2766A1" w14:textId="77777777" w:rsidR="00ED01FE" w:rsidRDefault="00ED01FE" w:rsidP="00ED01FE">
      <w:pPr>
        <w:jc w:val="both"/>
        <w:rPr>
          <w:b/>
        </w:rPr>
      </w:pPr>
      <w:r>
        <w:rPr>
          <w:b/>
        </w:rPr>
        <w:t>Předseda OMS Mladá Boleslav</w:t>
      </w:r>
    </w:p>
    <w:p w14:paraId="2198F36D" w14:textId="77777777" w:rsidR="00ED01FE" w:rsidRDefault="00ED01FE" w:rsidP="00ED01FE">
      <w:pPr>
        <w:jc w:val="both"/>
        <w:rPr>
          <w:b/>
        </w:rPr>
      </w:pPr>
      <w:r>
        <w:rPr>
          <w:b/>
        </w:rPr>
        <w:t xml:space="preserve">Předseda KK OMS Mladá Boleslav                                 </w:t>
      </w:r>
    </w:p>
    <w:p w14:paraId="03BF5446" w14:textId="77777777" w:rsidR="00ED01FE" w:rsidRPr="004A7624" w:rsidRDefault="00ED01FE" w:rsidP="00ED01FE">
      <w:pPr>
        <w:jc w:val="both"/>
      </w:pPr>
      <w:r>
        <w:rPr>
          <w:b/>
        </w:rPr>
        <w:t xml:space="preserve">Mgr. Miroslav Drahota v.r.                                            </w:t>
      </w:r>
    </w:p>
    <w:p w14:paraId="5E10B355" w14:textId="77777777" w:rsidR="000665E5" w:rsidRDefault="000665E5" w:rsidP="00ED01FE">
      <w:pPr>
        <w:jc w:val="center"/>
        <w:rPr>
          <w:b/>
          <w:i/>
        </w:rPr>
      </w:pPr>
    </w:p>
    <w:sectPr w:rsidR="000665E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4D127" w14:textId="77777777" w:rsidR="002179EF" w:rsidRDefault="002179EF" w:rsidP="005A3E4F">
      <w:r>
        <w:separator/>
      </w:r>
    </w:p>
  </w:endnote>
  <w:endnote w:type="continuationSeparator" w:id="0">
    <w:p w14:paraId="71B3A42F" w14:textId="77777777" w:rsidR="002179EF" w:rsidRDefault="002179EF" w:rsidP="005A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572B9" w14:textId="09F1AF00" w:rsidR="00166D9B" w:rsidRPr="005E13FD" w:rsidRDefault="00166D9B" w:rsidP="00166D9B">
    <w:pPr>
      <w:rPr>
        <w:sz w:val="20"/>
        <w:szCs w:val="20"/>
      </w:rPr>
    </w:pPr>
    <w:r w:rsidRPr="005E13FD">
      <w:rPr>
        <w:i/>
        <w:sz w:val="20"/>
        <w:szCs w:val="20"/>
      </w:rPr>
      <w:t xml:space="preserve">zapsaný ve spolkovém rejstříku vedeném Městským soudem v Praze, oddíl L, vložka 4114; IČ 67777368; neplátce DPH; sídlo: Železná ul. č. 107, 293 01 Mladá Boleslav; e-mail: </w:t>
    </w:r>
    <w:hyperlink r:id="rId1" w:history="1">
      <w:r w:rsidRPr="005E13FD">
        <w:rPr>
          <w:rStyle w:val="Hypertextovodkaz"/>
          <w:i/>
          <w:sz w:val="20"/>
          <w:szCs w:val="20"/>
        </w:rPr>
        <w:t>myslivci.mb@gmail.com</w:t>
      </w:r>
    </w:hyperlink>
    <w:r w:rsidRPr="005E13FD">
      <w:rPr>
        <w:i/>
        <w:sz w:val="20"/>
        <w:szCs w:val="20"/>
      </w:rPr>
      <w:t>;; tel. č. 601 325 625; ID: ym69trk</w:t>
    </w:r>
    <w:r w:rsidRPr="005E13FD">
      <w:rPr>
        <w:sz w:val="20"/>
        <w:szCs w:val="20"/>
      </w:rPr>
      <w:t xml:space="preserve"> </w:t>
    </w:r>
  </w:p>
  <w:p w14:paraId="5D9F14FC" w14:textId="77777777" w:rsidR="00166D9B" w:rsidRDefault="00166D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BE514" w14:textId="77777777" w:rsidR="002179EF" w:rsidRDefault="002179EF" w:rsidP="005A3E4F">
      <w:r>
        <w:separator/>
      </w:r>
    </w:p>
  </w:footnote>
  <w:footnote w:type="continuationSeparator" w:id="0">
    <w:p w14:paraId="7ED8C9F8" w14:textId="77777777" w:rsidR="002179EF" w:rsidRDefault="002179EF" w:rsidP="005A3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A6BED" w14:textId="0236C8D5" w:rsidR="005A3E4F" w:rsidRDefault="0067032C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4054475" wp14:editId="36F5792F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3343275" cy="1143000"/>
          <wp:effectExtent l="0" t="0" r="0" b="0"/>
          <wp:wrapSquare wrapText="bothSides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D2D49"/>
    <w:multiLevelType w:val="hybridMultilevel"/>
    <w:tmpl w:val="57C6B6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E6588"/>
    <w:multiLevelType w:val="multilevel"/>
    <w:tmpl w:val="AE6C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33634">
    <w:abstractNumId w:val="0"/>
  </w:num>
  <w:num w:numId="2" w16cid:durableId="939987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33"/>
    <w:rsid w:val="00033898"/>
    <w:rsid w:val="000505CC"/>
    <w:rsid w:val="00051E38"/>
    <w:rsid w:val="000665E5"/>
    <w:rsid w:val="00105A7C"/>
    <w:rsid w:val="00107D7E"/>
    <w:rsid w:val="00134AC1"/>
    <w:rsid w:val="00166D9B"/>
    <w:rsid w:val="001B6922"/>
    <w:rsid w:val="002179EF"/>
    <w:rsid w:val="002A3F35"/>
    <w:rsid w:val="002B2A19"/>
    <w:rsid w:val="003621F2"/>
    <w:rsid w:val="003915BF"/>
    <w:rsid w:val="003D5D5E"/>
    <w:rsid w:val="003D7A6F"/>
    <w:rsid w:val="004305AA"/>
    <w:rsid w:val="00457720"/>
    <w:rsid w:val="004C0DD3"/>
    <w:rsid w:val="00511338"/>
    <w:rsid w:val="005A3E4F"/>
    <w:rsid w:val="005A736F"/>
    <w:rsid w:val="005D4524"/>
    <w:rsid w:val="005E6046"/>
    <w:rsid w:val="00650132"/>
    <w:rsid w:val="00664396"/>
    <w:rsid w:val="0067032C"/>
    <w:rsid w:val="006A1937"/>
    <w:rsid w:val="006A39CE"/>
    <w:rsid w:val="0070634F"/>
    <w:rsid w:val="007B2A87"/>
    <w:rsid w:val="007B7746"/>
    <w:rsid w:val="008F38D1"/>
    <w:rsid w:val="00990367"/>
    <w:rsid w:val="009B7E34"/>
    <w:rsid w:val="009E1AEA"/>
    <w:rsid w:val="00A30484"/>
    <w:rsid w:val="00AA7133"/>
    <w:rsid w:val="00B44EDC"/>
    <w:rsid w:val="00B73D98"/>
    <w:rsid w:val="00B97155"/>
    <w:rsid w:val="00B97CDC"/>
    <w:rsid w:val="00BE067D"/>
    <w:rsid w:val="00C14E6C"/>
    <w:rsid w:val="00C26EBC"/>
    <w:rsid w:val="00D75ADF"/>
    <w:rsid w:val="00E13724"/>
    <w:rsid w:val="00ED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1ACCC7"/>
  <w15:chartTrackingRefBased/>
  <w15:docId w15:val="{B4239B81-5025-468D-8679-02DDAF73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Normlnweb">
    <w:name w:val="Normal (Web)"/>
    <w:basedOn w:val="Normln"/>
    <w:uiPriority w:val="99"/>
    <w:semiHidden/>
    <w:unhideWhenUsed/>
    <w:rsid w:val="00B97CDC"/>
    <w:pPr>
      <w:suppressAutoHyphens w:val="0"/>
      <w:spacing w:before="100" w:beforeAutospacing="1" w:after="100" w:afterAutospacing="1"/>
    </w:pPr>
    <w:rPr>
      <w:lang w:eastAsia="cs-CZ"/>
    </w:rPr>
  </w:style>
  <w:style w:type="character" w:styleId="Siln">
    <w:name w:val="Strong"/>
    <w:uiPriority w:val="22"/>
    <w:qFormat/>
    <w:rsid w:val="00B97CDC"/>
    <w:rPr>
      <w:b/>
      <w:bCs/>
    </w:rPr>
  </w:style>
  <w:style w:type="paragraph" w:customStyle="1" w:styleId="-wm-msonormal">
    <w:name w:val="-wm-msonormal"/>
    <w:basedOn w:val="Normln"/>
    <w:rsid w:val="00C26EBC"/>
    <w:pPr>
      <w:suppressAutoHyphens w:val="0"/>
      <w:spacing w:before="100" w:beforeAutospacing="1" w:after="100" w:afterAutospacing="1"/>
    </w:pPr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A3E4F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5A3E4F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5A3E4F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5A3E4F"/>
    <w:rPr>
      <w:sz w:val="24"/>
      <w:szCs w:val="24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670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4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drahota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slivci.mb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yslivci.mb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703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Českomoravská myslivecká jednota – Okresní myslivecký spolek Mladá Boleslav</vt:lpstr>
    </vt:vector>
  </TitlesOfParts>
  <Company>Ministerstvo financí</Company>
  <LinksUpToDate>false</LinksUpToDate>
  <CharactersWithSpaces>4848</CharactersWithSpaces>
  <SharedDoc>false</SharedDoc>
  <HLinks>
    <vt:vector size="18" baseType="variant">
      <vt:variant>
        <vt:i4>2097153</vt:i4>
      </vt:variant>
      <vt:variant>
        <vt:i4>0</vt:i4>
      </vt:variant>
      <vt:variant>
        <vt:i4>0</vt:i4>
      </vt:variant>
      <vt:variant>
        <vt:i4>5</vt:i4>
      </vt:variant>
      <vt:variant>
        <vt:lpwstr>mailto:myslivci.mb@c-box.cz</vt:lpwstr>
      </vt:variant>
      <vt:variant>
        <vt:lpwstr/>
      </vt:variant>
      <vt:variant>
        <vt:i4>2097153</vt:i4>
      </vt:variant>
      <vt:variant>
        <vt:i4>3</vt:i4>
      </vt:variant>
      <vt:variant>
        <vt:i4>0</vt:i4>
      </vt:variant>
      <vt:variant>
        <vt:i4>5</vt:i4>
      </vt:variant>
      <vt:variant>
        <vt:lpwstr>mailto:myslivci.mb@c-box.cz</vt:lpwstr>
      </vt:variant>
      <vt:variant>
        <vt:lpwstr/>
      </vt:variant>
      <vt:variant>
        <vt:i4>6160424</vt:i4>
      </vt:variant>
      <vt:variant>
        <vt:i4>0</vt:i4>
      </vt:variant>
      <vt:variant>
        <vt:i4>0</vt:i4>
      </vt:variant>
      <vt:variant>
        <vt:i4>5</vt:i4>
      </vt:variant>
      <vt:variant>
        <vt:lpwstr>mailto:myslivci.mb@gmail.com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Českomoravská myslivecká jednota – Okresní myslivecký spolek Mladá Boleslav</dc:title>
  <dc:subject/>
  <dc:creator>Drahota Miroslav</dc:creator>
  <cp:keywords/>
  <cp:lastModifiedBy>Miroslav Drahota</cp:lastModifiedBy>
  <cp:revision>5</cp:revision>
  <cp:lastPrinted>2025-08-19T09:28:00Z</cp:lastPrinted>
  <dcterms:created xsi:type="dcterms:W3CDTF">2026-08-31T09:31:00Z</dcterms:created>
  <dcterms:modified xsi:type="dcterms:W3CDTF">2026-08-31T18:30:00Z</dcterms:modified>
</cp:coreProperties>
</file>